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55" w:rsidRDefault="00BE2255" w:rsidP="00BE2255">
      <w:pPr>
        <w:adjustRightInd/>
        <w:rPr>
          <w:rFonts w:ascii="ＭＳ ゴシック" w:cs="Times New Roman"/>
          <w:spacing w:val="2"/>
        </w:rPr>
      </w:pPr>
      <w:bookmarkStart w:id="0" w:name="_GoBack"/>
      <w:bookmarkEnd w:id="0"/>
      <w:r>
        <w:rPr>
          <w:rFonts w:hint="eastAsia"/>
          <w:b/>
          <w:bCs/>
        </w:rPr>
        <w:t>○経営の安定化に関する宣誓書について（第１１号様式（地方運輸局長表彰用））</w:t>
      </w:r>
    </w:p>
    <w:p w:rsidR="00BE2255" w:rsidRDefault="00BE2255" w:rsidP="00BE2255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5"/>
      </w:tblGrid>
      <w:tr w:rsidR="00BE2255" w:rsidTr="00BE2255">
        <w:tc>
          <w:tcPr>
            <w:tcW w:w="9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　　　　　　</w:t>
            </w:r>
            <w:r w:rsidR="008C680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（第１１号様式）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経営の安定化に関する宣誓書について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（例示－１）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弊社は、Ｇマーク取得後の平成○○年より、特定の荷主（（株）○○食品の○○を　○○～○○の間を毎日運送している）を開拓できたことにより、売上に大きく貢献（平　成○○年と比べ５％アップした。３年間の平均でも○％の売上のアップを確保）する　ことにより、当該○○事業所における平成○○年～平成○○年の○年間の安定的な財　務基盤を確保することができました。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（例示－２）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弊社は、Ｇマーク取得後の平成○○年より、Ｇマーク取得を評価する複数の荷主　　（（株）○○、○○（株）、（株）○○）から貨物量増加の依頼を受けたことにより、　当該○○事業所における売上が３年間の平均○○％向上することができ、財務基盤の　確保を図りました。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（例示－３）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弊社は、Ｇマーク取得後の平成○○年より、従来の荷主である（株）○○から更な　る信頼を勝ち得ることができました。その結果、それまで○○だった貨物の量がこれ　を契機として倍の量を得ることができ、当該○○事業所における平成○○年から平成　○○年の○年間に渡り安定的な財務基盤の確保を図ることができました。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平成○○年○○月○○日</w:t>
            </w:r>
          </w:p>
          <w:p w:rsidR="00BE2255" w:rsidRDefault="00137E3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</w:t>
            </w:r>
            <w:r w:rsidR="00BE2255">
              <w:rPr>
                <w:rFonts w:hint="eastAsia"/>
              </w:rPr>
              <w:t>運輸局長　殿</w:t>
            </w:r>
          </w:p>
          <w:p w:rsidR="00BE2255" w:rsidRDefault="00137E3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（株）○○物流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社長　○○　○○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BE2255" w:rsidRDefault="00BE2255" w:rsidP="00BE2255">
      <w:pPr>
        <w:adjustRightInd/>
        <w:rPr>
          <w:rFonts w:ascii="ＭＳ ゴシック" w:cs="Times New Roman"/>
          <w:spacing w:val="2"/>
        </w:rPr>
      </w:pPr>
    </w:p>
    <w:p w:rsidR="00BE2255" w:rsidRDefault="00BE2255" w:rsidP="00BE2255">
      <w:pPr>
        <w:adjustRightInd/>
        <w:rPr>
          <w:rFonts w:ascii="ＭＳ ゴシック" w:cs="Times New Roman"/>
          <w:spacing w:val="2"/>
        </w:rPr>
      </w:pPr>
    </w:p>
    <w:p w:rsidR="00BD6404" w:rsidRPr="00BE2255" w:rsidRDefault="00BD6404"/>
    <w:sectPr w:rsidR="00BD6404" w:rsidRPr="00BE2255" w:rsidSect="00BE22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24A" w:rsidRDefault="00FC524A" w:rsidP="008C6802">
      <w:r>
        <w:separator/>
      </w:r>
    </w:p>
  </w:endnote>
  <w:endnote w:type="continuationSeparator" w:id="0">
    <w:p w:rsidR="00FC524A" w:rsidRDefault="00FC524A" w:rsidP="008C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24A" w:rsidRDefault="00FC524A" w:rsidP="008C6802">
      <w:r>
        <w:separator/>
      </w:r>
    </w:p>
  </w:footnote>
  <w:footnote w:type="continuationSeparator" w:id="0">
    <w:p w:rsidR="00FC524A" w:rsidRDefault="00FC524A" w:rsidP="008C6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55"/>
    <w:rsid w:val="00137E34"/>
    <w:rsid w:val="008C6802"/>
    <w:rsid w:val="00B033F2"/>
    <w:rsid w:val="00BD6404"/>
    <w:rsid w:val="00BE2255"/>
    <w:rsid w:val="00FC524A"/>
    <w:rsid w:val="00F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C73ADDA-43BC-4141-A587-ACB67DE0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55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802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C6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802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茨城県トラック協会</cp:lastModifiedBy>
  <cp:revision>2</cp:revision>
  <dcterms:created xsi:type="dcterms:W3CDTF">2018-11-29T02:07:00Z</dcterms:created>
  <dcterms:modified xsi:type="dcterms:W3CDTF">2018-11-29T02:07:00Z</dcterms:modified>
</cp:coreProperties>
</file>