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DA94" w14:textId="293CCA9A" w:rsidR="00F766C3" w:rsidRDefault="00F766C3" w:rsidP="00F766C3">
      <w:pPr>
        <w:pStyle w:val="af"/>
        <w:rPr>
          <w:sz w:val="24"/>
          <w:szCs w:val="24"/>
        </w:rPr>
      </w:pPr>
      <w:r w:rsidRPr="004D0134">
        <w:rPr>
          <w:rFonts w:hint="eastAsia"/>
          <w:spacing w:val="42"/>
          <w:kern w:val="0"/>
          <w:sz w:val="24"/>
          <w:szCs w:val="24"/>
          <w:fitText w:val="1212" w:id="-2034484736"/>
        </w:rPr>
        <w:t>会員各</w:t>
      </w:r>
      <w:r w:rsidRPr="004D0134">
        <w:rPr>
          <w:rFonts w:hint="eastAsia"/>
          <w:kern w:val="0"/>
          <w:sz w:val="24"/>
          <w:szCs w:val="24"/>
          <w:fitText w:val="1212" w:id="-2034484736"/>
        </w:rPr>
        <w:t>位</w:t>
      </w:r>
      <w:r w:rsidRPr="004D0134">
        <w:rPr>
          <w:rFonts w:hint="eastAsia"/>
          <w:sz w:val="24"/>
          <w:szCs w:val="24"/>
        </w:rPr>
        <w:t xml:space="preserve">　</w:t>
      </w:r>
    </w:p>
    <w:p w14:paraId="1C354299" w14:textId="77777777" w:rsidR="004109FA" w:rsidRDefault="004109FA" w:rsidP="00F766C3">
      <w:pPr>
        <w:pStyle w:val="af"/>
        <w:rPr>
          <w:sz w:val="24"/>
          <w:szCs w:val="24"/>
        </w:rPr>
      </w:pPr>
    </w:p>
    <w:p w14:paraId="0CAFAD53" w14:textId="56782BAA" w:rsidR="00F766C3" w:rsidRPr="004D0134" w:rsidRDefault="00F766C3" w:rsidP="004D0134">
      <w:pPr>
        <w:ind w:firstLineChars="2600" w:firstLine="6044"/>
        <w:rPr>
          <w:rFonts w:asciiTheme="minorEastAsia" w:hAnsiTheme="minorEastAsia"/>
          <w:sz w:val="24"/>
          <w:szCs w:val="24"/>
        </w:rPr>
      </w:pPr>
      <w:r w:rsidRPr="004D0134">
        <w:rPr>
          <w:rFonts w:asciiTheme="minorEastAsia" w:hAnsiTheme="minorEastAsia" w:hint="eastAsia"/>
          <w:sz w:val="24"/>
          <w:szCs w:val="24"/>
        </w:rPr>
        <w:t>一般社団法人茨城県トラック協会</w:t>
      </w:r>
    </w:p>
    <w:p w14:paraId="5B2FEB1A" w14:textId="77777777" w:rsidR="004D0134" w:rsidRPr="004D0134" w:rsidRDefault="004D0134" w:rsidP="00F766C3">
      <w:pPr>
        <w:jc w:val="right"/>
        <w:rPr>
          <w:rFonts w:asciiTheme="minorEastAsia" w:hAnsiTheme="minorEastAsia"/>
          <w:sz w:val="24"/>
          <w:szCs w:val="24"/>
        </w:rPr>
      </w:pPr>
    </w:p>
    <w:p w14:paraId="1344EE57" w14:textId="566A8274" w:rsidR="004D0134" w:rsidRPr="004D0134" w:rsidRDefault="004D0134" w:rsidP="004D0134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4D0134">
        <w:rPr>
          <w:rFonts w:asciiTheme="minorEastAsia" w:hAnsiTheme="minorEastAsia" w:hint="eastAsia"/>
          <w:kern w:val="0"/>
          <w:sz w:val="24"/>
          <w:szCs w:val="24"/>
        </w:rPr>
        <w:t>交通安全情報配信サービス登録お願いについて</w:t>
      </w:r>
    </w:p>
    <w:p w14:paraId="25B84108" w14:textId="77777777" w:rsidR="00F766C3" w:rsidRPr="004D0134" w:rsidRDefault="00F766C3" w:rsidP="00F766C3">
      <w:pPr>
        <w:jc w:val="left"/>
        <w:rPr>
          <w:rFonts w:asciiTheme="minorEastAsia" w:hAnsiTheme="minorEastAsia"/>
          <w:sz w:val="24"/>
          <w:szCs w:val="24"/>
        </w:rPr>
      </w:pPr>
    </w:p>
    <w:p w14:paraId="29104A35" w14:textId="3ED17F92" w:rsidR="007912DE" w:rsidRDefault="004D0134" w:rsidP="00F766C3">
      <w:pPr>
        <w:ind w:firstLineChars="100" w:firstLine="232"/>
        <w:jc w:val="left"/>
        <w:rPr>
          <w:rFonts w:asciiTheme="minorEastAsia" w:hAnsiTheme="minorEastAsia"/>
          <w:sz w:val="24"/>
          <w:szCs w:val="24"/>
        </w:rPr>
      </w:pPr>
      <w:r w:rsidRPr="004D0134">
        <w:rPr>
          <w:rFonts w:asciiTheme="minorEastAsia" w:hAnsiTheme="minorEastAsia" w:hint="eastAsia"/>
          <w:sz w:val="24"/>
          <w:szCs w:val="24"/>
        </w:rPr>
        <w:t>この度</w:t>
      </w:r>
      <w:r w:rsidR="005C0D3B" w:rsidRPr="004D0134">
        <w:rPr>
          <w:rFonts w:asciiTheme="minorEastAsia" w:hAnsiTheme="minorEastAsia" w:hint="eastAsia"/>
          <w:sz w:val="24"/>
          <w:szCs w:val="24"/>
        </w:rPr>
        <w:t>、茨城県県民生活環境部生活文化課安全なまちづくり推進室より、</w:t>
      </w:r>
      <w:r w:rsidR="003E0D95">
        <w:rPr>
          <w:rFonts w:asciiTheme="minorEastAsia" w:hAnsiTheme="minorEastAsia" w:hint="eastAsia"/>
          <w:sz w:val="24"/>
          <w:szCs w:val="24"/>
        </w:rPr>
        <w:t>交通事故撲滅</w:t>
      </w:r>
      <w:r w:rsidR="004109FA">
        <w:rPr>
          <w:rFonts w:asciiTheme="minorEastAsia" w:hAnsiTheme="minorEastAsia" w:hint="eastAsia"/>
          <w:sz w:val="24"/>
          <w:szCs w:val="24"/>
        </w:rPr>
        <w:t>の一環で、</w:t>
      </w:r>
      <w:r w:rsidR="00667CB1">
        <w:rPr>
          <w:rFonts w:asciiTheme="minorEastAsia" w:hAnsiTheme="minorEastAsia" w:hint="eastAsia"/>
          <w:sz w:val="24"/>
          <w:szCs w:val="24"/>
        </w:rPr>
        <w:t>交通</w:t>
      </w:r>
      <w:r w:rsidR="004109FA">
        <w:rPr>
          <w:rFonts w:asciiTheme="minorEastAsia" w:hAnsiTheme="minorEastAsia" w:hint="eastAsia"/>
          <w:sz w:val="24"/>
          <w:szCs w:val="24"/>
        </w:rPr>
        <w:t>事故防止</w:t>
      </w:r>
      <w:r w:rsidR="00667CB1">
        <w:rPr>
          <w:rFonts w:asciiTheme="minorEastAsia" w:hAnsiTheme="minorEastAsia" w:hint="eastAsia"/>
          <w:sz w:val="24"/>
          <w:szCs w:val="24"/>
        </w:rPr>
        <w:t>等</w:t>
      </w:r>
      <w:r w:rsidR="004109FA">
        <w:rPr>
          <w:rFonts w:asciiTheme="minorEastAsia" w:hAnsiTheme="minorEastAsia" w:hint="eastAsia"/>
          <w:sz w:val="24"/>
          <w:szCs w:val="24"/>
        </w:rPr>
        <w:t>についての</w:t>
      </w:r>
      <w:r w:rsidR="00667CB1">
        <w:rPr>
          <w:rFonts w:asciiTheme="minorEastAsia" w:hAnsiTheme="minorEastAsia" w:hint="eastAsia"/>
          <w:sz w:val="24"/>
          <w:szCs w:val="24"/>
        </w:rPr>
        <w:t>交通安全</w:t>
      </w:r>
      <w:r w:rsidR="004109FA">
        <w:rPr>
          <w:rFonts w:asciiTheme="minorEastAsia" w:hAnsiTheme="minorEastAsia" w:hint="eastAsia"/>
          <w:sz w:val="24"/>
          <w:szCs w:val="24"/>
        </w:rPr>
        <w:t>情報発信をするために</w:t>
      </w:r>
      <w:r w:rsidR="005C0D3B" w:rsidRPr="004D0134">
        <w:rPr>
          <w:rFonts w:asciiTheme="minorEastAsia" w:hAnsiTheme="minorEastAsia" w:hint="eastAsia"/>
          <w:sz w:val="24"/>
          <w:szCs w:val="24"/>
        </w:rPr>
        <w:t>「</w:t>
      </w:r>
      <w:r w:rsidR="007912DE" w:rsidRPr="004D0134">
        <w:rPr>
          <w:rFonts w:asciiTheme="minorEastAsia" w:hAnsiTheme="minorEastAsia" w:hint="eastAsia"/>
          <w:sz w:val="24"/>
          <w:szCs w:val="24"/>
        </w:rPr>
        <w:t>交通</w:t>
      </w:r>
      <w:r w:rsidR="005C0D3B" w:rsidRPr="004D0134">
        <w:rPr>
          <w:rFonts w:asciiTheme="minorEastAsia" w:hAnsiTheme="minorEastAsia" w:hint="eastAsia"/>
          <w:sz w:val="24"/>
          <w:szCs w:val="24"/>
        </w:rPr>
        <w:t>安全情報配信サービス登録」</w:t>
      </w:r>
      <w:r>
        <w:rPr>
          <w:rFonts w:asciiTheme="minorEastAsia" w:hAnsiTheme="minorEastAsia" w:hint="eastAsia"/>
          <w:sz w:val="24"/>
          <w:szCs w:val="24"/>
        </w:rPr>
        <w:t>へ</w:t>
      </w:r>
      <w:r w:rsidR="004109FA">
        <w:rPr>
          <w:rFonts w:asciiTheme="minorEastAsia" w:hAnsiTheme="minorEastAsia" w:hint="eastAsia"/>
          <w:sz w:val="24"/>
          <w:szCs w:val="24"/>
        </w:rPr>
        <w:t>の登録</w:t>
      </w:r>
      <w:r w:rsidR="005C0D3B" w:rsidRPr="004D0134">
        <w:rPr>
          <w:rFonts w:asciiTheme="minorEastAsia" w:hAnsiTheme="minorEastAsia" w:hint="eastAsia"/>
          <w:sz w:val="24"/>
          <w:szCs w:val="24"/>
        </w:rPr>
        <w:t>依頼をいただきました。つきましては、趣旨をご理解の上、ご</w:t>
      </w:r>
      <w:r w:rsidR="007912DE" w:rsidRPr="004D0134">
        <w:rPr>
          <w:rFonts w:asciiTheme="minorEastAsia" w:hAnsiTheme="minorEastAsia" w:hint="eastAsia"/>
          <w:sz w:val="24"/>
          <w:szCs w:val="24"/>
        </w:rPr>
        <w:t>協力願います。</w:t>
      </w:r>
    </w:p>
    <w:p w14:paraId="5A95109C" w14:textId="3A95E484" w:rsidR="003E0D95" w:rsidRPr="004D0134" w:rsidRDefault="003E0D95" w:rsidP="003E0D9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【登録方法】</w:t>
      </w:r>
    </w:p>
    <w:p w14:paraId="0ACCCA23" w14:textId="77777777" w:rsidR="003E0D95" w:rsidRDefault="003E0D95" w:rsidP="00F766C3">
      <w:pPr>
        <w:ind w:firstLineChars="100" w:firstLine="23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  <w:r w:rsidR="007912DE" w:rsidRPr="004D0134">
        <w:rPr>
          <w:rFonts w:asciiTheme="minorEastAsia" w:hAnsiTheme="minorEastAsia" w:hint="eastAsia"/>
          <w:sz w:val="24"/>
          <w:szCs w:val="24"/>
        </w:rPr>
        <w:t>「登録</w:t>
      </w:r>
      <w:r>
        <w:rPr>
          <w:rFonts w:asciiTheme="minorEastAsia" w:hAnsiTheme="minorEastAsia" w:hint="eastAsia"/>
          <w:sz w:val="24"/>
          <w:szCs w:val="24"/>
        </w:rPr>
        <w:t>票</w:t>
      </w:r>
      <w:r w:rsidR="007912DE" w:rsidRPr="004D0134">
        <w:rPr>
          <w:rFonts w:asciiTheme="minorEastAsia" w:hAnsiTheme="minorEastAsia" w:hint="eastAsia"/>
          <w:sz w:val="24"/>
          <w:szCs w:val="24"/>
        </w:rPr>
        <w:t>」へ</w:t>
      </w:r>
      <w:r w:rsidR="004D0134">
        <w:rPr>
          <w:rFonts w:asciiTheme="minorEastAsia" w:hAnsiTheme="minorEastAsia" w:hint="eastAsia"/>
          <w:sz w:val="24"/>
          <w:szCs w:val="24"/>
        </w:rPr>
        <w:t>入力</w:t>
      </w:r>
      <w:r w:rsidR="007912DE" w:rsidRPr="004D0134">
        <w:rPr>
          <w:rFonts w:asciiTheme="minorEastAsia" w:hAnsiTheme="minorEastAsia" w:hint="eastAsia"/>
          <w:sz w:val="24"/>
          <w:szCs w:val="24"/>
        </w:rPr>
        <w:t>いただき登録票に記載あります「送信先アドレス」へ直接メール配信を</w:t>
      </w:r>
      <w:r w:rsidR="004D0134">
        <w:rPr>
          <w:rFonts w:asciiTheme="minorEastAsia" w:hAnsiTheme="minorEastAsia" w:hint="eastAsia"/>
          <w:sz w:val="24"/>
          <w:szCs w:val="24"/>
        </w:rPr>
        <w:t>いただければ、登録が完了いたします。</w:t>
      </w:r>
    </w:p>
    <w:p w14:paraId="73F94BD4" w14:textId="4B36A7B6" w:rsidR="007912DE" w:rsidRPr="004D0134" w:rsidRDefault="003E0D95" w:rsidP="00F766C3">
      <w:pPr>
        <w:ind w:firstLineChars="100" w:firstLine="23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なお、登録票データ（Excel）は、協会ホームページへ掲載しておりますので、お手数でもホームページの登録票データを使用お願いします。</w:t>
      </w:r>
    </w:p>
    <w:p w14:paraId="1FC41857" w14:textId="04A4601B" w:rsidR="007912DE" w:rsidRPr="004D0134" w:rsidRDefault="007912DE" w:rsidP="004D0134">
      <w:pPr>
        <w:ind w:firstLineChars="3600" w:firstLine="8369"/>
        <w:rPr>
          <w:rFonts w:asciiTheme="minorEastAsia" w:hAnsiTheme="minorEastAsia"/>
          <w:sz w:val="24"/>
          <w:szCs w:val="24"/>
        </w:rPr>
      </w:pPr>
      <w:r w:rsidRPr="004D0134">
        <w:rPr>
          <w:rFonts w:asciiTheme="minorEastAsia" w:hAnsiTheme="minorEastAsia" w:hint="eastAsia"/>
          <w:sz w:val="24"/>
          <w:szCs w:val="24"/>
        </w:rPr>
        <w:t>以　上</w:t>
      </w:r>
    </w:p>
    <w:p w14:paraId="6B9803AF" w14:textId="5F123300" w:rsidR="00F766C3" w:rsidRPr="00F766C3" w:rsidRDefault="00F766C3" w:rsidP="00F766C3">
      <w:pPr>
        <w:ind w:right="212"/>
        <w:rPr>
          <w:rFonts w:asciiTheme="minorEastAsia" w:hAnsiTheme="minorEastAsia"/>
          <w:spacing w:val="153"/>
          <w:kern w:val="0"/>
          <w:sz w:val="22"/>
        </w:rPr>
      </w:pPr>
      <w:r>
        <w:rPr>
          <w:rFonts w:asciiTheme="minorEastAsia" w:hAnsiTheme="minorEastAsia"/>
          <w:noProof/>
          <w:spacing w:val="153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B5D51" wp14:editId="747BBEE6">
                <wp:simplePos x="0" y="0"/>
                <wp:positionH relativeFrom="margin">
                  <wp:posOffset>552450</wp:posOffset>
                </wp:positionH>
                <wp:positionV relativeFrom="paragraph">
                  <wp:posOffset>139065</wp:posOffset>
                </wp:positionV>
                <wp:extent cx="50006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5B4B2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3.5pt,10.95pt" to="437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" strokecolor="black [3213]" strokeweight="1.5pt">
                <v:stroke dashstyle="longDashDot" joinstyle="miter"/>
                <w10:wrap anchorx="margin"/>
              </v:line>
            </w:pict>
          </mc:Fallback>
        </mc:AlternateContent>
      </w:r>
    </w:p>
    <w:p w14:paraId="4F3A392D" w14:textId="6D337EE5" w:rsidR="00BA12A5" w:rsidRPr="004E633F" w:rsidRDefault="005671C4" w:rsidP="00F946B0">
      <w:pPr>
        <w:ind w:right="212"/>
        <w:jc w:val="right"/>
        <w:rPr>
          <w:rFonts w:asciiTheme="minorEastAsia" w:hAnsiTheme="minorEastAsia"/>
          <w:sz w:val="22"/>
        </w:rPr>
      </w:pPr>
      <w:r w:rsidRPr="00F766C3">
        <w:rPr>
          <w:rFonts w:asciiTheme="minorEastAsia" w:hAnsiTheme="minorEastAsia" w:hint="eastAsia"/>
          <w:spacing w:val="148"/>
          <w:kern w:val="0"/>
          <w:sz w:val="22"/>
          <w:fitText w:val="1772" w:id="-2034485504"/>
        </w:rPr>
        <w:t>事務連</w:t>
      </w:r>
      <w:r w:rsidRPr="00F766C3">
        <w:rPr>
          <w:rFonts w:asciiTheme="minorEastAsia" w:hAnsiTheme="minorEastAsia" w:hint="eastAsia"/>
          <w:spacing w:val="2"/>
          <w:kern w:val="0"/>
          <w:sz w:val="22"/>
          <w:fitText w:val="1772" w:id="-2034485504"/>
        </w:rPr>
        <w:t>絡</w:t>
      </w:r>
    </w:p>
    <w:p w14:paraId="07B04074" w14:textId="5CCAA0EE" w:rsidR="00B923B0" w:rsidRDefault="007E5862" w:rsidP="00F946B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令和２年６</w:t>
      </w:r>
      <w:r w:rsidR="00FD52BA">
        <w:rPr>
          <w:rFonts w:asciiTheme="minorEastAsia" w:hAnsiTheme="minorEastAsia" w:hint="eastAsia"/>
          <w:sz w:val="22"/>
        </w:rPr>
        <w:t>月</w:t>
      </w:r>
      <w:r w:rsidR="00F946B0">
        <w:rPr>
          <w:rFonts w:asciiTheme="minorEastAsia" w:hAnsiTheme="minorEastAsia" w:hint="eastAsia"/>
          <w:sz w:val="22"/>
        </w:rPr>
        <w:t>23</w:t>
      </w:r>
      <w:r w:rsidR="00B923B0" w:rsidRPr="004E633F">
        <w:rPr>
          <w:rFonts w:asciiTheme="minorEastAsia" w:hAnsiTheme="minorEastAsia" w:hint="eastAsia"/>
          <w:sz w:val="22"/>
        </w:rPr>
        <w:t>日</w:t>
      </w:r>
      <w:r w:rsidR="00F946B0">
        <w:rPr>
          <w:rFonts w:asciiTheme="minorEastAsia" w:hAnsiTheme="minorEastAsia" w:hint="eastAsia"/>
          <w:sz w:val="22"/>
        </w:rPr>
        <w:t xml:space="preserve">　</w:t>
      </w:r>
    </w:p>
    <w:p w14:paraId="648CB861" w14:textId="77777777" w:rsidR="00F766C3" w:rsidRDefault="00F766C3" w:rsidP="00F766C3">
      <w:pPr>
        <w:jc w:val="right"/>
        <w:rPr>
          <w:rFonts w:asciiTheme="minorEastAsia" w:hAnsiTheme="minorEastAsia"/>
          <w:sz w:val="22"/>
        </w:rPr>
      </w:pPr>
    </w:p>
    <w:p w14:paraId="66CEFB11" w14:textId="70FB9989" w:rsidR="00B923B0" w:rsidRDefault="00813977" w:rsidP="005671C4">
      <w:pPr>
        <w:rPr>
          <w:rFonts w:asciiTheme="minorEastAsia" w:hAnsiTheme="minorEastAsia"/>
          <w:sz w:val="22"/>
        </w:rPr>
      </w:pPr>
      <w:r w:rsidRPr="00F766C3">
        <w:rPr>
          <w:rFonts w:asciiTheme="minorEastAsia" w:hAnsiTheme="minorEastAsia" w:hint="eastAsia"/>
          <w:spacing w:val="11"/>
          <w:kern w:val="0"/>
          <w:sz w:val="22"/>
          <w:fitText w:val="3604" w:id="-2034488064"/>
        </w:rPr>
        <w:t>一般社団法人茨城県トラック協</w:t>
      </w:r>
      <w:r w:rsidRPr="00F766C3">
        <w:rPr>
          <w:rFonts w:asciiTheme="minorEastAsia" w:hAnsiTheme="minorEastAsia" w:hint="eastAsia"/>
          <w:spacing w:val="-2"/>
          <w:kern w:val="0"/>
          <w:sz w:val="22"/>
          <w:fitText w:val="3604" w:id="-2034488064"/>
        </w:rPr>
        <w:t>会</w:t>
      </w:r>
      <w:r w:rsidR="00AF6ABA">
        <w:rPr>
          <w:rFonts w:asciiTheme="minorEastAsia" w:hAnsiTheme="minorEastAsia" w:hint="eastAsia"/>
          <w:sz w:val="22"/>
        </w:rPr>
        <w:t xml:space="preserve">　</w:t>
      </w:r>
      <w:r w:rsidR="005671C4">
        <w:rPr>
          <w:rFonts w:asciiTheme="minorEastAsia" w:hAnsiTheme="minorEastAsia" w:hint="eastAsia"/>
          <w:sz w:val="22"/>
        </w:rPr>
        <w:t xml:space="preserve">　</w:t>
      </w:r>
      <w:r w:rsidR="00B923B0" w:rsidRPr="004E633F">
        <w:rPr>
          <w:rFonts w:asciiTheme="minorEastAsia" w:hAnsiTheme="minorEastAsia" w:hint="eastAsia"/>
          <w:sz w:val="22"/>
        </w:rPr>
        <w:t>御中</w:t>
      </w:r>
    </w:p>
    <w:p w14:paraId="7F3E0524" w14:textId="77777777" w:rsidR="007912DE" w:rsidRPr="004E633F" w:rsidRDefault="007912DE" w:rsidP="005671C4">
      <w:pPr>
        <w:rPr>
          <w:rFonts w:asciiTheme="minorEastAsia" w:hAnsiTheme="minorEastAsia"/>
          <w:sz w:val="22"/>
        </w:rPr>
      </w:pPr>
    </w:p>
    <w:p w14:paraId="48E9F7AD" w14:textId="77777777" w:rsidR="00B923B0" w:rsidRPr="004E633F" w:rsidRDefault="002D7C09" w:rsidP="00B923B0">
      <w:pPr>
        <w:wordWrap w:val="0"/>
        <w:jc w:val="right"/>
        <w:rPr>
          <w:rFonts w:asciiTheme="minorEastAsia" w:hAnsiTheme="minorEastAsia"/>
          <w:sz w:val="22"/>
        </w:rPr>
      </w:pPr>
      <w:r w:rsidRPr="00B3051D">
        <w:rPr>
          <w:rFonts w:asciiTheme="minorEastAsia" w:hAnsiTheme="minorEastAsia" w:hint="eastAsia"/>
          <w:color w:val="000000" w:themeColor="text1"/>
          <w:sz w:val="22"/>
        </w:rPr>
        <w:t>茨城県</w:t>
      </w:r>
      <w:r w:rsidR="00B923B0" w:rsidRPr="004E633F">
        <w:rPr>
          <w:rFonts w:asciiTheme="minorEastAsia" w:hAnsiTheme="minorEastAsia" w:hint="eastAsia"/>
          <w:sz w:val="22"/>
        </w:rPr>
        <w:t>県民生活環境部生活文化課</w:t>
      </w:r>
      <w:r w:rsidR="005671C4">
        <w:rPr>
          <w:rFonts w:asciiTheme="minorEastAsia" w:hAnsiTheme="minorEastAsia" w:hint="eastAsia"/>
          <w:sz w:val="22"/>
        </w:rPr>
        <w:t xml:space="preserve">　　</w:t>
      </w:r>
    </w:p>
    <w:p w14:paraId="52CF7D6A" w14:textId="77777777" w:rsidR="00B923B0" w:rsidRPr="004E633F" w:rsidRDefault="00B923B0" w:rsidP="00807115">
      <w:pPr>
        <w:ind w:right="424"/>
        <w:jc w:val="right"/>
        <w:rPr>
          <w:rFonts w:asciiTheme="minorEastAsia" w:hAnsiTheme="minorEastAsia"/>
          <w:kern w:val="0"/>
          <w:sz w:val="22"/>
        </w:rPr>
      </w:pPr>
      <w:r w:rsidRPr="00F766C3">
        <w:rPr>
          <w:rFonts w:asciiTheme="minorEastAsia" w:hAnsiTheme="minorEastAsia" w:hint="eastAsia"/>
          <w:spacing w:val="38"/>
          <w:kern w:val="0"/>
          <w:sz w:val="22"/>
          <w:fitText w:val="3180" w:id="-2053945344"/>
        </w:rPr>
        <w:t>安全なまちづくり推進</w:t>
      </w:r>
      <w:r w:rsidRPr="00F766C3">
        <w:rPr>
          <w:rFonts w:asciiTheme="minorEastAsia" w:hAnsiTheme="minorEastAsia" w:hint="eastAsia"/>
          <w:kern w:val="0"/>
          <w:sz w:val="22"/>
          <w:fitText w:val="3180" w:id="-2053945344"/>
        </w:rPr>
        <w:t>室</w:t>
      </w:r>
    </w:p>
    <w:p w14:paraId="3222BC4B" w14:textId="77777777" w:rsidR="0036138B" w:rsidRPr="004E633F" w:rsidRDefault="0036138B" w:rsidP="00B923B0">
      <w:pPr>
        <w:jc w:val="left"/>
        <w:rPr>
          <w:rFonts w:asciiTheme="minorEastAsia" w:hAnsiTheme="minorEastAsia"/>
          <w:kern w:val="0"/>
          <w:sz w:val="22"/>
        </w:rPr>
      </w:pPr>
    </w:p>
    <w:p w14:paraId="799E687A" w14:textId="2E57496B" w:rsidR="00B923B0" w:rsidRDefault="00AD0751" w:rsidP="00F766C3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交通安全情報配信サービス</w:t>
      </w:r>
      <w:r w:rsidR="0053522C">
        <w:rPr>
          <w:rFonts w:asciiTheme="minorEastAsia" w:hAnsiTheme="minorEastAsia" w:hint="eastAsia"/>
          <w:kern w:val="0"/>
          <w:sz w:val="22"/>
        </w:rPr>
        <w:t>登録</w:t>
      </w:r>
      <w:r>
        <w:rPr>
          <w:rFonts w:asciiTheme="minorEastAsia" w:hAnsiTheme="minorEastAsia" w:hint="eastAsia"/>
          <w:kern w:val="0"/>
          <w:sz w:val="22"/>
        </w:rPr>
        <w:t>に</w:t>
      </w:r>
      <w:r w:rsidR="00A958FD" w:rsidRPr="004E633F">
        <w:rPr>
          <w:rFonts w:asciiTheme="minorEastAsia" w:hAnsiTheme="minorEastAsia" w:hint="eastAsia"/>
          <w:kern w:val="0"/>
          <w:sz w:val="22"/>
        </w:rPr>
        <w:t>ついて</w:t>
      </w:r>
      <w:r w:rsidR="0053522C">
        <w:rPr>
          <w:rFonts w:asciiTheme="minorEastAsia" w:hAnsiTheme="minorEastAsia" w:hint="eastAsia"/>
          <w:kern w:val="0"/>
          <w:sz w:val="22"/>
        </w:rPr>
        <w:t>（依頼）</w:t>
      </w:r>
    </w:p>
    <w:p w14:paraId="4D1B0B5A" w14:textId="77777777" w:rsidR="00FB04A0" w:rsidRPr="0053522C" w:rsidRDefault="00FB04A0" w:rsidP="00D814A4">
      <w:pPr>
        <w:ind w:firstLineChars="300" w:firstLine="637"/>
        <w:jc w:val="left"/>
        <w:rPr>
          <w:rFonts w:asciiTheme="minorEastAsia" w:hAnsiTheme="minorEastAsia"/>
          <w:kern w:val="0"/>
          <w:sz w:val="22"/>
        </w:rPr>
      </w:pPr>
    </w:p>
    <w:p w14:paraId="144CA960" w14:textId="77777777" w:rsidR="00B923B0" w:rsidRDefault="00B923B0" w:rsidP="00B923B0">
      <w:pPr>
        <w:ind w:firstLineChars="100" w:firstLine="212"/>
        <w:jc w:val="left"/>
        <w:rPr>
          <w:rFonts w:asciiTheme="minorEastAsia" w:hAnsiTheme="minorEastAsia"/>
          <w:sz w:val="22"/>
        </w:rPr>
      </w:pPr>
      <w:r w:rsidRPr="004E633F">
        <w:rPr>
          <w:rFonts w:asciiTheme="minorEastAsia" w:hAnsiTheme="minorEastAsia" w:hint="eastAsia"/>
          <w:sz w:val="22"/>
        </w:rPr>
        <w:t>平素より，交通安全対策に格別の</w:t>
      </w:r>
      <w:r w:rsidR="005671C4">
        <w:rPr>
          <w:rFonts w:asciiTheme="minorEastAsia" w:hAnsiTheme="minorEastAsia" w:hint="eastAsia"/>
          <w:sz w:val="22"/>
        </w:rPr>
        <w:t>御理解と</w:t>
      </w:r>
      <w:r w:rsidRPr="004E633F">
        <w:rPr>
          <w:rFonts w:asciiTheme="minorEastAsia" w:hAnsiTheme="minorEastAsia" w:hint="eastAsia"/>
          <w:sz w:val="22"/>
        </w:rPr>
        <w:t>御協力を賜り，厚く御礼申し上げます。</w:t>
      </w:r>
    </w:p>
    <w:p w14:paraId="5C0A7402" w14:textId="77777777" w:rsidR="005B1B69" w:rsidRDefault="005671C4" w:rsidP="00B923B0">
      <w:pPr>
        <w:ind w:firstLineChars="100" w:firstLine="21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新型コロナウイルス感染拡大予防のため</w:t>
      </w:r>
      <w:r w:rsidR="00A34433">
        <w:rPr>
          <w:rFonts w:asciiTheme="minorEastAsia" w:hAnsiTheme="minorEastAsia" w:hint="eastAsia"/>
          <w:sz w:val="22"/>
        </w:rPr>
        <w:t>広範な</w:t>
      </w:r>
      <w:r w:rsidR="005B1B69">
        <w:rPr>
          <w:rFonts w:asciiTheme="minorEastAsia" w:hAnsiTheme="minorEastAsia" w:hint="eastAsia"/>
          <w:sz w:val="22"/>
        </w:rPr>
        <w:t>移動</w:t>
      </w:r>
      <w:r>
        <w:rPr>
          <w:rFonts w:asciiTheme="minorEastAsia" w:hAnsiTheme="minorEastAsia" w:hint="eastAsia"/>
          <w:sz w:val="22"/>
        </w:rPr>
        <w:t>が</w:t>
      </w:r>
      <w:r w:rsidR="005B1B69">
        <w:rPr>
          <w:rFonts w:asciiTheme="minorEastAsia" w:hAnsiTheme="minorEastAsia" w:hint="eastAsia"/>
          <w:sz w:val="22"/>
        </w:rPr>
        <w:t>自粛</w:t>
      </w:r>
      <w:r w:rsidR="00AD0751">
        <w:rPr>
          <w:rFonts w:asciiTheme="minorEastAsia" w:hAnsiTheme="minorEastAsia" w:hint="eastAsia"/>
          <w:sz w:val="22"/>
        </w:rPr>
        <w:t>され</w:t>
      </w:r>
      <w:r>
        <w:rPr>
          <w:rFonts w:asciiTheme="minorEastAsia" w:hAnsiTheme="minorEastAsia" w:hint="eastAsia"/>
          <w:sz w:val="22"/>
        </w:rPr>
        <w:t>，</w:t>
      </w:r>
      <w:r w:rsidR="00A34433">
        <w:rPr>
          <w:rFonts w:asciiTheme="minorEastAsia" w:hAnsiTheme="minorEastAsia" w:hint="eastAsia"/>
          <w:sz w:val="22"/>
        </w:rPr>
        <w:t>６</w:t>
      </w:r>
      <w:r w:rsidR="00FB04A0">
        <w:rPr>
          <w:rFonts w:asciiTheme="minorEastAsia" w:hAnsiTheme="minorEastAsia" w:hint="eastAsia"/>
          <w:sz w:val="22"/>
        </w:rPr>
        <w:t>月21日現在，</w:t>
      </w:r>
      <w:r w:rsidR="0036138B">
        <w:rPr>
          <w:rFonts w:asciiTheme="minorEastAsia" w:hAnsiTheme="minorEastAsia" w:hint="eastAsia"/>
          <w:sz w:val="22"/>
        </w:rPr>
        <w:t>本県の</w:t>
      </w:r>
      <w:r w:rsidR="00FB04A0">
        <w:rPr>
          <w:rFonts w:asciiTheme="minorEastAsia" w:hAnsiTheme="minorEastAsia" w:hint="eastAsia"/>
          <w:sz w:val="22"/>
        </w:rPr>
        <w:t>交通事故死者数は37</w:t>
      </w:r>
      <w:r w:rsidR="005B1B69">
        <w:rPr>
          <w:rFonts w:asciiTheme="minorEastAsia" w:hAnsiTheme="minorEastAsia" w:hint="eastAsia"/>
          <w:sz w:val="22"/>
        </w:rPr>
        <w:t>人（前年</w:t>
      </w:r>
      <w:r w:rsidR="00FB04A0">
        <w:rPr>
          <w:rFonts w:asciiTheme="minorEastAsia" w:hAnsiTheme="minorEastAsia" w:hint="eastAsia"/>
          <w:sz w:val="22"/>
        </w:rPr>
        <w:t>同期比－17</w:t>
      </w:r>
      <w:r>
        <w:rPr>
          <w:rFonts w:asciiTheme="minorEastAsia" w:hAnsiTheme="minorEastAsia" w:hint="eastAsia"/>
          <w:sz w:val="22"/>
        </w:rPr>
        <w:t>人</w:t>
      </w:r>
      <w:r w:rsidR="005B1B69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と大幅に減少し</w:t>
      </w:r>
      <w:r w:rsidR="00AF6ABA">
        <w:rPr>
          <w:rFonts w:asciiTheme="minorEastAsia" w:hAnsiTheme="minorEastAsia" w:hint="eastAsia"/>
          <w:sz w:val="22"/>
        </w:rPr>
        <w:t>ました</w:t>
      </w:r>
      <w:r>
        <w:rPr>
          <w:rFonts w:asciiTheme="minorEastAsia" w:hAnsiTheme="minorEastAsia" w:hint="eastAsia"/>
          <w:sz w:val="22"/>
        </w:rPr>
        <w:t>。</w:t>
      </w:r>
    </w:p>
    <w:p w14:paraId="18114A0B" w14:textId="77777777" w:rsidR="005B1B69" w:rsidRDefault="00A34433" w:rsidP="00AF6ABA">
      <w:pPr>
        <w:ind w:firstLineChars="100" w:firstLine="21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しかし</w:t>
      </w:r>
      <w:r w:rsidR="005671C4">
        <w:rPr>
          <w:rFonts w:asciiTheme="minorEastAsia" w:hAnsiTheme="minorEastAsia" w:hint="eastAsia"/>
          <w:sz w:val="22"/>
        </w:rPr>
        <w:t>，</w:t>
      </w:r>
      <w:r>
        <w:rPr>
          <w:rFonts w:asciiTheme="minorEastAsia" w:hAnsiTheme="minorEastAsia" w:hint="eastAsia"/>
          <w:sz w:val="22"/>
        </w:rPr>
        <w:t>先日，</w:t>
      </w:r>
      <w:r w:rsidR="005671C4">
        <w:rPr>
          <w:rFonts w:asciiTheme="minorEastAsia" w:hAnsiTheme="minorEastAsia" w:hint="eastAsia"/>
          <w:sz w:val="22"/>
        </w:rPr>
        <w:t>県境をまたぐ移動</w:t>
      </w:r>
      <w:r w:rsidR="009C7854">
        <w:rPr>
          <w:rFonts w:asciiTheme="minorEastAsia" w:hAnsiTheme="minorEastAsia" w:hint="eastAsia"/>
          <w:sz w:val="22"/>
        </w:rPr>
        <w:t>の自粛が</w:t>
      </w:r>
      <w:r w:rsidR="005671C4">
        <w:rPr>
          <w:rFonts w:asciiTheme="minorEastAsia" w:hAnsiTheme="minorEastAsia" w:hint="eastAsia"/>
          <w:sz w:val="22"/>
        </w:rPr>
        <w:t>解除</w:t>
      </w:r>
      <w:r>
        <w:rPr>
          <w:rFonts w:asciiTheme="minorEastAsia" w:hAnsiTheme="minorEastAsia" w:hint="eastAsia"/>
          <w:sz w:val="22"/>
        </w:rPr>
        <w:t>となり</w:t>
      </w:r>
      <w:r w:rsidR="005671C4">
        <w:rPr>
          <w:rFonts w:asciiTheme="minorEastAsia" w:hAnsiTheme="minorEastAsia" w:hint="eastAsia"/>
          <w:sz w:val="22"/>
        </w:rPr>
        <w:t>，</w:t>
      </w:r>
      <w:r w:rsidR="00F946B0">
        <w:rPr>
          <w:rFonts w:asciiTheme="minorEastAsia" w:hAnsiTheme="minorEastAsia" w:hint="eastAsia"/>
          <w:sz w:val="22"/>
        </w:rPr>
        <w:t>今後，</w:t>
      </w:r>
      <w:r w:rsidR="00AF6ABA">
        <w:rPr>
          <w:rFonts w:asciiTheme="minorEastAsia" w:hAnsiTheme="minorEastAsia" w:hint="eastAsia"/>
          <w:sz w:val="22"/>
        </w:rPr>
        <w:t>事故の</w:t>
      </w:r>
      <w:r w:rsidR="009C7854">
        <w:rPr>
          <w:rFonts w:asciiTheme="minorEastAsia" w:hAnsiTheme="minorEastAsia" w:hint="eastAsia"/>
          <w:sz w:val="22"/>
        </w:rPr>
        <w:t>多発や増加が</w:t>
      </w:r>
      <w:r w:rsidR="00AF6ABA">
        <w:rPr>
          <w:rFonts w:asciiTheme="minorEastAsia" w:hAnsiTheme="minorEastAsia" w:hint="eastAsia"/>
          <w:sz w:val="22"/>
        </w:rPr>
        <w:t>懸念され</w:t>
      </w:r>
      <w:r w:rsidR="00F946B0">
        <w:rPr>
          <w:rFonts w:asciiTheme="minorEastAsia" w:hAnsiTheme="minorEastAsia" w:hint="eastAsia"/>
          <w:sz w:val="22"/>
        </w:rPr>
        <w:t>ることから</w:t>
      </w:r>
      <w:r w:rsidR="00AF6ABA">
        <w:rPr>
          <w:rFonts w:asciiTheme="minorEastAsia" w:hAnsiTheme="minorEastAsia" w:hint="eastAsia"/>
          <w:sz w:val="22"/>
        </w:rPr>
        <w:t>，交通安全の呼びかけ</w:t>
      </w:r>
      <w:r w:rsidR="00D10F7F">
        <w:rPr>
          <w:rFonts w:asciiTheme="minorEastAsia" w:hAnsiTheme="minorEastAsia" w:hint="eastAsia"/>
          <w:sz w:val="22"/>
        </w:rPr>
        <w:t>は一層，必要となってまいります</w:t>
      </w:r>
      <w:r w:rsidR="00B9335E">
        <w:rPr>
          <w:rFonts w:asciiTheme="minorEastAsia" w:hAnsiTheme="minorEastAsia" w:hint="eastAsia"/>
          <w:sz w:val="22"/>
        </w:rPr>
        <w:t>。</w:t>
      </w:r>
    </w:p>
    <w:p w14:paraId="6A524F40" w14:textId="77777777" w:rsidR="00BD7F1C" w:rsidRDefault="00A958FD" w:rsidP="00BD7F1C">
      <w:pPr>
        <w:ind w:firstLineChars="100" w:firstLine="212"/>
        <w:jc w:val="left"/>
        <w:rPr>
          <w:rFonts w:asciiTheme="minorEastAsia" w:hAnsiTheme="minorEastAsia"/>
          <w:sz w:val="22"/>
        </w:rPr>
      </w:pPr>
      <w:r w:rsidRPr="004E633F">
        <w:rPr>
          <w:rFonts w:asciiTheme="minorEastAsia" w:hAnsiTheme="minorEastAsia" w:hint="eastAsia"/>
          <w:sz w:val="22"/>
        </w:rPr>
        <w:t>安</w:t>
      </w:r>
      <w:r w:rsidR="008605C9">
        <w:rPr>
          <w:rFonts w:asciiTheme="minorEastAsia" w:hAnsiTheme="minorEastAsia" w:hint="eastAsia"/>
          <w:sz w:val="22"/>
        </w:rPr>
        <w:t>全なまちづくり推進室では，</w:t>
      </w:r>
      <w:r w:rsidR="009C7854">
        <w:rPr>
          <w:rFonts w:asciiTheme="minorEastAsia" w:hAnsiTheme="minorEastAsia" w:hint="eastAsia"/>
          <w:sz w:val="22"/>
        </w:rPr>
        <w:t>県</w:t>
      </w:r>
      <w:r w:rsidR="008605C9">
        <w:rPr>
          <w:rFonts w:asciiTheme="minorEastAsia" w:hAnsiTheme="minorEastAsia" w:hint="eastAsia"/>
          <w:sz w:val="22"/>
        </w:rPr>
        <w:t>内</w:t>
      </w:r>
      <w:r w:rsidR="00B3051D">
        <w:rPr>
          <w:rFonts w:asciiTheme="minorEastAsia" w:hAnsiTheme="minorEastAsia" w:hint="eastAsia"/>
          <w:sz w:val="22"/>
        </w:rPr>
        <w:t>事業</w:t>
      </w:r>
      <w:r w:rsidR="00D10F7F">
        <w:rPr>
          <w:rFonts w:asciiTheme="minorEastAsia" w:hAnsiTheme="minorEastAsia" w:hint="eastAsia"/>
          <w:sz w:val="22"/>
        </w:rPr>
        <w:t>所</w:t>
      </w:r>
      <w:r w:rsidRPr="004E633F">
        <w:rPr>
          <w:rFonts w:asciiTheme="minorEastAsia" w:hAnsiTheme="minorEastAsia" w:hint="eastAsia"/>
          <w:sz w:val="22"/>
        </w:rPr>
        <w:t>を</w:t>
      </w:r>
      <w:r w:rsidR="006E231B" w:rsidRPr="004E633F">
        <w:rPr>
          <w:rFonts w:asciiTheme="minorEastAsia" w:hAnsiTheme="minorEastAsia" w:hint="eastAsia"/>
          <w:sz w:val="22"/>
        </w:rPr>
        <w:t>対象に</w:t>
      </w:r>
      <w:r w:rsidR="009C7854">
        <w:rPr>
          <w:rFonts w:asciiTheme="minorEastAsia" w:hAnsiTheme="minorEastAsia" w:hint="eastAsia"/>
          <w:sz w:val="22"/>
        </w:rPr>
        <w:t>，</w:t>
      </w:r>
      <w:r w:rsidR="008D1724">
        <w:rPr>
          <w:rFonts w:asciiTheme="minorEastAsia" w:hAnsiTheme="minorEastAsia" w:hint="eastAsia"/>
          <w:sz w:val="22"/>
        </w:rPr>
        <w:t>身近に</w:t>
      </w:r>
      <w:r w:rsidR="009C7854">
        <w:rPr>
          <w:rFonts w:asciiTheme="minorEastAsia" w:hAnsiTheme="minorEastAsia" w:hint="eastAsia"/>
          <w:sz w:val="22"/>
        </w:rPr>
        <w:t>起こりやすい交通事故につい</w:t>
      </w:r>
      <w:r w:rsidR="00315C5B">
        <w:rPr>
          <w:rFonts w:asciiTheme="minorEastAsia" w:hAnsiTheme="minorEastAsia" w:hint="eastAsia"/>
          <w:sz w:val="22"/>
        </w:rPr>
        <w:t>て</w:t>
      </w:r>
      <w:r w:rsidR="00234E14">
        <w:rPr>
          <w:rFonts w:asciiTheme="minorEastAsia" w:hAnsiTheme="minorEastAsia" w:hint="eastAsia"/>
          <w:sz w:val="22"/>
        </w:rPr>
        <w:t>定期的に</w:t>
      </w:r>
      <w:r w:rsidR="008D1724">
        <w:rPr>
          <w:rFonts w:asciiTheme="minorEastAsia" w:hAnsiTheme="minorEastAsia" w:hint="eastAsia"/>
          <w:sz w:val="22"/>
        </w:rPr>
        <w:t>メール</w:t>
      </w:r>
      <w:r w:rsidR="009C7854">
        <w:rPr>
          <w:rFonts w:asciiTheme="minorEastAsia" w:hAnsiTheme="minorEastAsia" w:hint="eastAsia"/>
          <w:sz w:val="22"/>
        </w:rPr>
        <w:t>配信し</w:t>
      </w:r>
      <w:r w:rsidR="00315C5B">
        <w:rPr>
          <w:rFonts w:asciiTheme="minorEastAsia" w:hAnsiTheme="minorEastAsia" w:hint="eastAsia"/>
          <w:sz w:val="22"/>
        </w:rPr>
        <w:t>，</w:t>
      </w:r>
      <w:r w:rsidR="009C7854">
        <w:rPr>
          <w:rFonts w:asciiTheme="minorEastAsia" w:hAnsiTheme="minorEastAsia" w:hint="eastAsia"/>
          <w:sz w:val="22"/>
        </w:rPr>
        <w:t>注意喚起する</w:t>
      </w:r>
      <w:r w:rsidR="00F946B0">
        <w:rPr>
          <w:rFonts w:asciiTheme="minorEastAsia" w:hAnsiTheme="minorEastAsia" w:hint="eastAsia"/>
          <w:sz w:val="22"/>
        </w:rPr>
        <w:t>サービスを提供しており</w:t>
      </w:r>
      <w:r w:rsidR="006E231B" w:rsidRPr="004E633F">
        <w:rPr>
          <w:rFonts w:asciiTheme="minorEastAsia" w:hAnsiTheme="minorEastAsia" w:hint="eastAsia"/>
          <w:sz w:val="22"/>
        </w:rPr>
        <w:t>ます。</w:t>
      </w:r>
    </w:p>
    <w:p w14:paraId="72B7407C" w14:textId="77777777" w:rsidR="008D1724" w:rsidRDefault="00975F60" w:rsidP="00BD7F1C">
      <w:pPr>
        <w:ind w:firstLineChars="100" w:firstLine="21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公共交通を担う</w:t>
      </w:r>
      <w:r w:rsidR="00BD7F1C">
        <w:rPr>
          <w:rFonts w:asciiTheme="minorEastAsia" w:hAnsiTheme="minorEastAsia" w:hint="eastAsia"/>
          <w:sz w:val="22"/>
        </w:rPr>
        <w:t>皆さまに</w:t>
      </w:r>
      <w:r w:rsidR="005257DC">
        <w:rPr>
          <w:rFonts w:asciiTheme="minorEastAsia" w:hAnsiTheme="minorEastAsia" w:hint="eastAsia"/>
          <w:sz w:val="22"/>
        </w:rPr>
        <w:t>おかれまして</w:t>
      </w:r>
      <w:r w:rsidR="00BD7F1C">
        <w:rPr>
          <w:rFonts w:asciiTheme="minorEastAsia" w:hAnsiTheme="minorEastAsia" w:hint="eastAsia"/>
          <w:sz w:val="22"/>
        </w:rPr>
        <w:t>は</w:t>
      </w:r>
      <w:r w:rsidR="00D10F7F">
        <w:rPr>
          <w:rFonts w:asciiTheme="minorEastAsia" w:hAnsiTheme="minorEastAsia" w:hint="eastAsia"/>
          <w:sz w:val="22"/>
        </w:rPr>
        <w:t>，</w:t>
      </w:r>
      <w:r w:rsidR="00BD7F1C">
        <w:rPr>
          <w:rFonts w:asciiTheme="minorEastAsia" w:hAnsiTheme="minorEastAsia" w:hint="eastAsia"/>
          <w:sz w:val="22"/>
        </w:rPr>
        <w:t>関係</w:t>
      </w:r>
      <w:r w:rsidR="00D10F7F">
        <w:rPr>
          <w:rFonts w:asciiTheme="minorEastAsia" w:hAnsiTheme="minorEastAsia" w:hint="eastAsia"/>
          <w:sz w:val="22"/>
        </w:rPr>
        <w:t>事業所</w:t>
      </w:r>
      <w:r w:rsidR="00BD7F1C">
        <w:rPr>
          <w:rFonts w:asciiTheme="minorEastAsia" w:hAnsiTheme="minorEastAsia" w:hint="eastAsia"/>
          <w:sz w:val="22"/>
        </w:rPr>
        <w:t>への新規</w:t>
      </w:r>
      <w:r w:rsidR="00D10F7F">
        <w:rPr>
          <w:rFonts w:asciiTheme="minorEastAsia" w:hAnsiTheme="minorEastAsia" w:hint="eastAsia"/>
          <w:sz w:val="22"/>
        </w:rPr>
        <w:t>登録の呼びかけに</w:t>
      </w:r>
      <w:r w:rsidR="00BD7F1C">
        <w:rPr>
          <w:rFonts w:asciiTheme="minorEastAsia" w:hAnsiTheme="minorEastAsia" w:hint="eastAsia"/>
          <w:sz w:val="22"/>
        </w:rPr>
        <w:t>格別の御配慮をいただけますよう</w:t>
      </w:r>
      <w:r w:rsidR="005257DC">
        <w:rPr>
          <w:rFonts w:asciiTheme="minorEastAsia" w:hAnsiTheme="minorEastAsia" w:hint="eastAsia"/>
          <w:sz w:val="22"/>
        </w:rPr>
        <w:t>，</w:t>
      </w:r>
      <w:r w:rsidR="00BD7F1C">
        <w:rPr>
          <w:rFonts w:asciiTheme="minorEastAsia" w:hAnsiTheme="minorEastAsia" w:hint="eastAsia"/>
          <w:sz w:val="22"/>
        </w:rPr>
        <w:t>よろしく</w:t>
      </w:r>
      <w:r w:rsidR="00AD0751" w:rsidRPr="00AD0751">
        <w:rPr>
          <w:rFonts w:asciiTheme="minorEastAsia" w:hAnsiTheme="minorEastAsia" w:hint="eastAsia"/>
          <w:sz w:val="22"/>
        </w:rPr>
        <w:t>お願い申し上げます。</w:t>
      </w:r>
    </w:p>
    <w:p w14:paraId="7B31C702" w14:textId="77777777" w:rsidR="00F946B0" w:rsidRDefault="00F946B0" w:rsidP="00F946B0">
      <w:pPr>
        <w:ind w:firstLineChars="100" w:firstLine="21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なお，受信登録</w:t>
      </w:r>
      <w:r w:rsidRPr="004E633F">
        <w:rPr>
          <w:rFonts w:asciiTheme="minorEastAsia" w:hAnsiTheme="minorEastAsia" w:hint="eastAsia"/>
          <w:sz w:val="22"/>
        </w:rPr>
        <w:t>は，</w:t>
      </w:r>
      <w:r>
        <w:rPr>
          <w:rFonts w:asciiTheme="minorEastAsia" w:hAnsiTheme="minorEastAsia" w:hint="eastAsia"/>
          <w:sz w:val="22"/>
        </w:rPr>
        <w:t>別添の登録票に必要事項を記載の上，下記宛てメール送信していただければ登録完了となります。</w:t>
      </w:r>
    </w:p>
    <w:p w14:paraId="3A736489" w14:textId="65A84D42" w:rsidR="004E34FC" w:rsidRPr="004E633F" w:rsidRDefault="00BF0762" w:rsidP="004E34FC">
      <w:pPr>
        <w:rPr>
          <w:rFonts w:asciiTheme="minorEastAsia" w:hAnsiTheme="minorEastAsia"/>
          <w:sz w:val="22"/>
        </w:rPr>
      </w:pPr>
      <w:r w:rsidRPr="004E633F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BC7A04" wp14:editId="11A1A32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3095625" cy="11334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B46F" w14:textId="77777777" w:rsidR="004E34FC" w:rsidRDefault="004E34FC" w:rsidP="00011BB7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 w:rsidRPr="002D7C09">
                              <w:rPr>
                                <w:rFonts w:asciiTheme="minorEastAsia" w:hAnsiTheme="minorEastAsia" w:hint="eastAsia"/>
                              </w:rPr>
                              <w:t>【問い合わせ先】</w:t>
                            </w:r>
                          </w:p>
                          <w:p w14:paraId="7305B8C0" w14:textId="77777777" w:rsidR="004E34FC" w:rsidRDefault="002D7C09" w:rsidP="004E34FC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茨城県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県民生活環境部生活文化課</w:t>
                            </w:r>
                          </w:p>
                          <w:p w14:paraId="3D8D80F5" w14:textId="77777777" w:rsidR="004E34FC" w:rsidRDefault="002D7C09" w:rsidP="004E34FC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安全な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まちづくり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推進室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（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担当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宮田</w:t>
                            </w:r>
                          </w:p>
                          <w:p w14:paraId="7898FD5C" w14:textId="77777777" w:rsidR="004E34FC" w:rsidRDefault="002D7C09" w:rsidP="004E34FC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 xml:space="preserve">〒310-8555　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水戸市笠原町９７８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番６</w:t>
                            </w:r>
                          </w:p>
                          <w:p w14:paraId="203CA1C5" w14:textId="77777777" w:rsidR="004E34FC" w:rsidRDefault="002D7C09" w:rsidP="004E34FC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TEL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029-301-2842    FAX 029-301-2848</w:t>
                            </w:r>
                          </w:p>
                          <w:p w14:paraId="5116B30B" w14:textId="77777777" w:rsidR="004E34FC" w:rsidRPr="002D7C09" w:rsidRDefault="002D7C09" w:rsidP="004E34FC">
                            <w:pPr>
                              <w:snapToGrid w:val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E34FC" w:rsidRPr="002D7C09">
                              <w:rPr>
                                <w:rFonts w:asciiTheme="minorEastAsia" w:hAnsiTheme="minorEastAsia"/>
                              </w:rPr>
                              <w:t>E-Mail</w:t>
                            </w:r>
                            <w:r w:rsidR="004E34FC" w:rsidRPr="002D7C09">
                              <w:rPr>
                                <w:rFonts w:asciiTheme="minorEastAsia" w:hAnsiTheme="minorEastAsia" w:hint="eastAsia"/>
                              </w:rPr>
                              <w:t>：seibun6@pref.ibaraki.lg.jp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C7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55pt;margin-top:1.15pt;width:243.75pt;height:8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">
                <v:textbox>
                  <w:txbxContent>
                    <w:p w14:paraId="23BBB46F" w14:textId="77777777" w:rsidR="004E34FC" w:rsidRDefault="004E34FC" w:rsidP="00011BB7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 w:rsidRPr="002D7C09">
                        <w:rPr>
                          <w:rFonts w:asciiTheme="minorEastAsia" w:hAnsiTheme="minorEastAsia" w:hint="eastAsia"/>
                        </w:rPr>
                        <w:t>【問い合わせ先】</w:t>
                      </w:r>
                    </w:p>
                    <w:p w14:paraId="7305B8C0" w14:textId="77777777" w:rsidR="004E34FC" w:rsidRDefault="002D7C09" w:rsidP="004E34FC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茨城県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県民生活環境部生活文化課</w:t>
                      </w:r>
                    </w:p>
                    <w:p w14:paraId="3D8D80F5" w14:textId="77777777" w:rsidR="004E34FC" w:rsidRDefault="002D7C09" w:rsidP="004E34FC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安全な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まちづくり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推進室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（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担当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）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宮田</w:t>
                      </w:r>
                    </w:p>
                    <w:p w14:paraId="7898FD5C" w14:textId="77777777" w:rsidR="004E34FC" w:rsidRDefault="002D7C09" w:rsidP="004E34FC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 xml:space="preserve">〒310-8555　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水戸市笠原町９７８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番６</w:t>
                      </w:r>
                    </w:p>
                    <w:p w14:paraId="203CA1C5" w14:textId="77777777" w:rsidR="004E34FC" w:rsidRDefault="002D7C09" w:rsidP="004E34FC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TEL</w:t>
                      </w:r>
                      <w:r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029-301-2842    FAX 029-301-2848</w:t>
                      </w:r>
                    </w:p>
                    <w:p w14:paraId="5116B30B" w14:textId="77777777" w:rsidR="004E34FC" w:rsidRPr="002D7C09" w:rsidRDefault="002D7C09" w:rsidP="004E34FC">
                      <w:pPr>
                        <w:snapToGrid w:val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E34FC" w:rsidRPr="002D7C09">
                        <w:rPr>
                          <w:rFonts w:asciiTheme="minorEastAsia" w:hAnsiTheme="minorEastAsia"/>
                        </w:rPr>
                        <w:t>E-Mail</w:t>
                      </w:r>
                      <w:r w:rsidR="004E34FC" w:rsidRPr="002D7C09">
                        <w:rPr>
                          <w:rFonts w:asciiTheme="minorEastAsia" w:hAnsiTheme="minorEastAsia" w:hint="eastAsia"/>
                        </w:rPr>
                        <w:t>：seibun6@pref.ibaraki.lg.jp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49F34" w14:textId="77777777" w:rsidR="004E34FC" w:rsidRPr="004E633F" w:rsidRDefault="004E34FC" w:rsidP="004E34FC">
      <w:pPr>
        <w:rPr>
          <w:rFonts w:asciiTheme="minorEastAsia" w:hAnsiTheme="minorEastAsia"/>
          <w:sz w:val="22"/>
        </w:rPr>
      </w:pPr>
    </w:p>
    <w:sectPr w:rsidR="004E34FC" w:rsidRPr="004E633F" w:rsidSect="004D0134">
      <w:pgSz w:w="11906" w:h="16838"/>
      <w:pgMar w:top="1440" w:right="1080" w:bottom="1440" w:left="1080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AD3E2" w14:textId="77777777" w:rsidR="00692887" w:rsidRDefault="00692887" w:rsidP="008D1724">
      <w:r>
        <w:separator/>
      </w:r>
    </w:p>
  </w:endnote>
  <w:endnote w:type="continuationSeparator" w:id="0">
    <w:p w14:paraId="5DD02BFC" w14:textId="77777777" w:rsidR="00692887" w:rsidRDefault="00692887" w:rsidP="008D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76D86" w14:textId="77777777" w:rsidR="00692887" w:rsidRDefault="00692887" w:rsidP="008D1724">
      <w:r>
        <w:separator/>
      </w:r>
    </w:p>
  </w:footnote>
  <w:footnote w:type="continuationSeparator" w:id="0">
    <w:p w14:paraId="5C56CD3E" w14:textId="77777777" w:rsidR="00692887" w:rsidRDefault="00692887" w:rsidP="008D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B0"/>
    <w:rsid w:val="00011BB7"/>
    <w:rsid w:val="00011C28"/>
    <w:rsid w:val="000D268F"/>
    <w:rsid w:val="000E4282"/>
    <w:rsid w:val="00100E40"/>
    <w:rsid w:val="00197951"/>
    <w:rsid w:val="00234E14"/>
    <w:rsid w:val="002913EB"/>
    <w:rsid w:val="002D7C09"/>
    <w:rsid w:val="00315C5B"/>
    <w:rsid w:val="0036138B"/>
    <w:rsid w:val="003E0D95"/>
    <w:rsid w:val="004109FA"/>
    <w:rsid w:val="004D0134"/>
    <w:rsid w:val="004E34FC"/>
    <w:rsid w:val="004E633F"/>
    <w:rsid w:val="005257DC"/>
    <w:rsid w:val="0053522C"/>
    <w:rsid w:val="005671C4"/>
    <w:rsid w:val="00583AFD"/>
    <w:rsid w:val="00591A13"/>
    <w:rsid w:val="005B1B69"/>
    <w:rsid w:val="005B229C"/>
    <w:rsid w:val="005C0D3B"/>
    <w:rsid w:val="00667CB1"/>
    <w:rsid w:val="006912D5"/>
    <w:rsid w:val="00692887"/>
    <w:rsid w:val="006D18C5"/>
    <w:rsid w:val="006E231B"/>
    <w:rsid w:val="007912DE"/>
    <w:rsid w:val="007B75FA"/>
    <w:rsid w:val="007C6C53"/>
    <w:rsid w:val="007E5862"/>
    <w:rsid w:val="00803022"/>
    <w:rsid w:val="00807115"/>
    <w:rsid w:val="00813977"/>
    <w:rsid w:val="008605C9"/>
    <w:rsid w:val="008D1724"/>
    <w:rsid w:val="008D1A4A"/>
    <w:rsid w:val="00957C70"/>
    <w:rsid w:val="00975F60"/>
    <w:rsid w:val="00984A0F"/>
    <w:rsid w:val="009C7854"/>
    <w:rsid w:val="009E771F"/>
    <w:rsid w:val="00A21B24"/>
    <w:rsid w:val="00A25000"/>
    <w:rsid w:val="00A34433"/>
    <w:rsid w:val="00A958FD"/>
    <w:rsid w:val="00AD0751"/>
    <w:rsid w:val="00AE7469"/>
    <w:rsid w:val="00AF6ABA"/>
    <w:rsid w:val="00B3051D"/>
    <w:rsid w:val="00B923B0"/>
    <w:rsid w:val="00B9335E"/>
    <w:rsid w:val="00BA12A5"/>
    <w:rsid w:val="00BD7F1C"/>
    <w:rsid w:val="00BF0762"/>
    <w:rsid w:val="00C0159F"/>
    <w:rsid w:val="00C42A82"/>
    <w:rsid w:val="00C57263"/>
    <w:rsid w:val="00D10F7F"/>
    <w:rsid w:val="00D333F7"/>
    <w:rsid w:val="00D814A4"/>
    <w:rsid w:val="00DB49BC"/>
    <w:rsid w:val="00E60BFB"/>
    <w:rsid w:val="00EB6694"/>
    <w:rsid w:val="00F34178"/>
    <w:rsid w:val="00F766C3"/>
    <w:rsid w:val="00F82760"/>
    <w:rsid w:val="00F946B0"/>
    <w:rsid w:val="00FB04A0"/>
    <w:rsid w:val="00FD4DDE"/>
    <w:rsid w:val="00F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E93CA"/>
  <w15:chartTrackingRefBased/>
  <w15:docId w15:val="{C6F4646F-1AF8-4535-BC5A-480A0865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4FC"/>
    <w:pPr>
      <w:jc w:val="center"/>
    </w:pPr>
  </w:style>
  <w:style w:type="character" w:customStyle="1" w:styleId="a4">
    <w:name w:val="記 (文字)"/>
    <w:basedOn w:val="a0"/>
    <w:link w:val="a3"/>
    <w:uiPriority w:val="99"/>
    <w:rsid w:val="004E34FC"/>
  </w:style>
  <w:style w:type="paragraph" w:styleId="a5">
    <w:name w:val="Closing"/>
    <w:basedOn w:val="a"/>
    <w:link w:val="a6"/>
    <w:uiPriority w:val="99"/>
    <w:unhideWhenUsed/>
    <w:rsid w:val="004E34FC"/>
    <w:pPr>
      <w:jc w:val="right"/>
    </w:pPr>
  </w:style>
  <w:style w:type="character" w:customStyle="1" w:styleId="a6">
    <w:name w:val="結語 (文字)"/>
    <w:basedOn w:val="a0"/>
    <w:link w:val="a5"/>
    <w:uiPriority w:val="99"/>
    <w:rsid w:val="004E34FC"/>
  </w:style>
  <w:style w:type="paragraph" w:styleId="a7">
    <w:name w:val="Balloon Text"/>
    <w:basedOn w:val="a"/>
    <w:link w:val="a8"/>
    <w:uiPriority w:val="99"/>
    <w:semiHidden/>
    <w:unhideWhenUsed/>
    <w:rsid w:val="00011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1C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D1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1724"/>
  </w:style>
  <w:style w:type="paragraph" w:styleId="ab">
    <w:name w:val="footer"/>
    <w:basedOn w:val="a"/>
    <w:link w:val="ac"/>
    <w:uiPriority w:val="99"/>
    <w:unhideWhenUsed/>
    <w:rsid w:val="008D17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1724"/>
  </w:style>
  <w:style w:type="paragraph" w:styleId="ad">
    <w:name w:val="Date"/>
    <w:basedOn w:val="a"/>
    <w:next w:val="a"/>
    <w:link w:val="ae"/>
    <w:uiPriority w:val="99"/>
    <w:semiHidden/>
    <w:unhideWhenUsed/>
    <w:rsid w:val="007E5862"/>
  </w:style>
  <w:style w:type="character" w:customStyle="1" w:styleId="ae">
    <w:name w:val="日付 (文字)"/>
    <w:basedOn w:val="a0"/>
    <w:link w:val="ad"/>
    <w:uiPriority w:val="99"/>
    <w:semiHidden/>
    <w:rsid w:val="007E5862"/>
  </w:style>
  <w:style w:type="paragraph" w:styleId="af">
    <w:name w:val="No Spacing"/>
    <w:uiPriority w:val="1"/>
    <w:qFormat/>
    <w:rsid w:val="00F766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C4E7-CC81-4332-998C-5D5F0A04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小松崎 貴之</cp:lastModifiedBy>
  <cp:revision>8</cp:revision>
  <cp:lastPrinted>2020-06-24T00:34:00Z</cp:lastPrinted>
  <dcterms:created xsi:type="dcterms:W3CDTF">2020-06-23T07:44:00Z</dcterms:created>
  <dcterms:modified xsi:type="dcterms:W3CDTF">2020-06-24T00:34:00Z</dcterms:modified>
</cp:coreProperties>
</file>