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472D" w14:textId="2A930E8A" w:rsidR="001F3AAF" w:rsidRPr="00845A15" w:rsidRDefault="009E5201" w:rsidP="0018231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C7DB1" wp14:editId="1B933BA7">
                <wp:simplePos x="0" y="0"/>
                <wp:positionH relativeFrom="column">
                  <wp:posOffset>8988425</wp:posOffset>
                </wp:positionH>
                <wp:positionV relativeFrom="paragraph">
                  <wp:posOffset>-314325</wp:posOffset>
                </wp:positionV>
                <wp:extent cx="819150" cy="328930"/>
                <wp:effectExtent l="0" t="0" r="19050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28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72406" w14:textId="77777777" w:rsidR="009E5201" w:rsidRPr="009E5201" w:rsidRDefault="009E5201" w:rsidP="009E520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9E5201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Pr="009E5201">
                              <w:rPr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C7DB1" id="正方形/長方形 7" o:spid="_x0000_s1026" style="position:absolute;left:0;text-align:left;margin-left:707.75pt;margin-top:-24.75pt;width:64.5pt;height:2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" filled="f" strokecolor="black [3213]" strokeweight="1pt">
                <v:textbox>
                  <w:txbxContent>
                    <w:p w14:paraId="44D72406" w14:textId="77777777" w:rsidR="009E5201" w:rsidRPr="009E5201" w:rsidRDefault="009E5201" w:rsidP="009E520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9E5201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Pr="009E5201">
                        <w:rPr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8231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B41E0" wp14:editId="4FF35380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41243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E342" w14:textId="77777777" w:rsidR="0023628B" w:rsidRPr="00551FD3" w:rsidRDefault="0023628B">
                            <w:pPr>
                              <w:rPr>
                                <w:b/>
                              </w:rPr>
                            </w:pPr>
                            <w:r w:rsidRPr="00551FD3">
                              <w:rPr>
                                <w:rFonts w:hint="eastAsia"/>
                                <w:b/>
                              </w:rPr>
                              <w:t>家族による労働者の疲労蓄積度チェックリスト　新旧対照表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B4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7.3pt;width:324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" filled="f" stroked="f">
                <v:textbox style="mso-fit-shape-to-text:t">
                  <w:txbxContent>
                    <w:p w14:paraId="6F76E342" w14:textId="77777777" w:rsidR="0023628B" w:rsidRPr="00551FD3" w:rsidRDefault="0023628B">
                      <w:pPr>
                        <w:rPr>
                          <w:b/>
                        </w:rPr>
                      </w:pPr>
                      <w:r w:rsidRPr="00551FD3">
                        <w:rPr>
                          <w:rFonts w:hint="eastAsia"/>
                          <w:b/>
                        </w:rPr>
                        <w:t>家族による労働者の疲労蓄積度チェックリスト　新旧対照表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650"/>
        <w:gridCol w:w="7796"/>
      </w:tblGrid>
      <w:tr w:rsidR="001F3AAF" w14:paraId="13FD6BEA" w14:textId="77777777" w:rsidTr="00D57C60">
        <w:trPr>
          <w:trHeight w:val="397"/>
          <w:tblHeader/>
          <w:jc w:val="center"/>
        </w:trPr>
        <w:tc>
          <w:tcPr>
            <w:tcW w:w="7650" w:type="dxa"/>
            <w:shd w:val="clear" w:color="auto" w:fill="BFBFBF" w:themeFill="background1" w:themeFillShade="BF"/>
          </w:tcPr>
          <w:p w14:paraId="063A776C" w14:textId="77777777" w:rsidR="001F3AAF" w:rsidRPr="008E3460" w:rsidRDefault="00C13DB1" w:rsidP="001523B9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0C041745" w14:textId="3D60E72D" w:rsidR="001F3AAF" w:rsidRPr="008E3460" w:rsidRDefault="00C13DB1" w:rsidP="001523B9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旧</w:t>
            </w:r>
          </w:p>
        </w:tc>
      </w:tr>
      <w:tr w:rsidR="00DB042C" w14:paraId="6823643A" w14:textId="77777777" w:rsidTr="00D57C60">
        <w:trPr>
          <w:trHeight w:val="5824"/>
          <w:jc w:val="center"/>
        </w:trPr>
        <w:tc>
          <w:tcPr>
            <w:tcW w:w="7650" w:type="dxa"/>
          </w:tcPr>
          <w:p w14:paraId="7C21AC2C" w14:textId="77777777" w:rsidR="00493FC4" w:rsidRPr="00472EC2" w:rsidRDefault="00493FC4" w:rsidP="00493FC4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 w:rsidRPr="00472EC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家族による労働者の疲労蓄積度チェックリスト</w:t>
            </w:r>
            <w:r w:rsidRPr="009C60B3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（2023</w:t>
            </w:r>
            <w:r w:rsidR="008C659E" w:rsidRPr="009C60B3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年改正</w:t>
            </w:r>
            <w:r w:rsidRPr="009C60B3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版）</w:t>
            </w:r>
          </w:p>
          <w:p w14:paraId="32D70EB8" w14:textId="77777777" w:rsidR="00493FC4" w:rsidRDefault="00493FC4" w:rsidP="00493FC4">
            <w:pPr>
              <w:ind w:left="-223" w:right="23"/>
              <w:rPr>
                <w:rFonts w:ascii="ＭＳ Ｐゴシック" w:hAnsi="ＭＳ Ｐ明朝"/>
                <w:color w:val="000000" w:themeColor="text1"/>
                <w:sz w:val="18"/>
                <w:szCs w:val="18"/>
              </w:rPr>
            </w:pPr>
            <w:r w:rsidRPr="00472EC2">
              <w:rPr>
                <w:rFonts w:ascii="ＭＳ Ｐゴシック" w:hAnsi="ＭＳ Ｐ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</w:t>
            </w:r>
          </w:p>
          <w:p w14:paraId="7F5C70B2" w14:textId="77777777" w:rsidR="00493FC4" w:rsidRPr="00772ECF" w:rsidRDefault="00772ECF" w:rsidP="00772ECF">
            <w:pPr>
              <w:ind w:left="-223" w:right="23"/>
              <w:jc w:val="right"/>
              <w:rPr>
                <w:rFonts w:ascii="ＭＳ Ｐゴシック" w:hAnsi="ＭＳ Ｐ明朝"/>
                <w:color w:val="000000" w:themeColor="text1"/>
                <w:sz w:val="18"/>
                <w:szCs w:val="18"/>
              </w:rPr>
            </w:pPr>
            <w:r w:rsidRPr="00472EC2">
              <w:rPr>
                <w:rFonts w:ascii="ＭＳ Ｐゴシック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C60B3">
              <w:rPr>
                <w:rFonts w:hint="eastAsia"/>
                <w:color w:val="FF0000"/>
                <w:sz w:val="16"/>
                <w:szCs w:val="16"/>
                <w:highlight w:val="yellow"/>
              </w:rPr>
              <w:t>記入者</w:t>
            </w:r>
            <w:r w:rsidRPr="009C60B3">
              <w:rPr>
                <w:rFonts w:hint="eastAsia"/>
                <w:color w:val="FF0000"/>
                <w:sz w:val="16"/>
                <w:szCs w:val="16"/>
                <w:highlight w:val="yellow"/>
                <w:u w:val="single"/>
              </w:rPr>
              <w:t xml:space="preserve">　　　　　　　　　　　　　</w:t>
            </w:r>
            <w:r w:rsidRPr="00FA5411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9C60B3">
              <w:rPr>
                <w:rFonts w:hint="eastAsia"/>
                <w:color w:val="FF0000"/>
                <w:sz w:val="16"/>
                <w:szCs w:val="16"/>
                <w:highlight w:val="yellow"/>
              </w:rPr>
              <w:t>実施日</w:t>
            </w:r>
            <w:r w:rsidRPr="009C60B3">
              <w:rPr>
                <w:rFonts w:hint="eastAsia"/>
                <w:color w:val="FF0000"/>
                <w:sz w:val="16"/>
                <w:szCs w:val="16"/>
                <w:highlight w:val="yellow"/>
                <w:u w:val="single"/>
              </w:rPr>
              <w:t xml:space="preserve">　　　　　年　　　月　　　日</w:t>
            </w:r>
          </w:p>
          <w:p w14:paraId="185C6449" w14:textId="77777777" w:rsidR="00493FC4" w:rsidRPr="00472EC2" w:rsidRDefault="00493FC4" w:rsidP="00472EC2">
            <w:pPr>
              <w:ind w:leftChars="-115" w:left="-241" w:right="-1014" w:firstLineChars="100" w:firstLine="180"/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</w:pP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ご家族</w:t>
            </w:r>
            <w:r w:rsidR="00472EC2"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で働いている方（以下、ご家族）</w:t>
            </w: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の最近の様子</w:t>
            </w:r>
            <w:r w:rsidR="00472EC2"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について、あなたから見た感じをお答え</w:t>
            </w:r>
          </w:p>
          <w:p w14:paraId="2B8015AB" w14:textId="77777777" w:rsidR="00472EC2" w:rsidRPr="00472EC2" w:rsidRDefault="00472EC2" w:rsidP="00472EC2">
            <w:pPr>
              <w:ind w:leftChars="-115" w:left="-241" w:right="-1014" w:firstLineChars="100" w:firstLine="180"/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</w:pP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6BCC1018" w14:textId="77777777" w:rsidR="00493FC4" w:rsidRPr="009C60B3" w:rsidRDefault="00493FC4" w:rsidP="00493FC4">
            <w:pPr>
              <w:pStyle w:val="ad"/>
              <w:numPr>
                <w:ilvl w:val="0"/>
                <w:numId w:val="2"/>
              </w:numPr>
              <w:ind w:leftChars="0" w:right="-1014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color="FF0000"/>
              </w:rPr>
            </w:pPr>
            <w:r w:rsidRPr="009C60B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 w:color="FF0000"/>
              </w:rPr>
              <w:t>最近1か月の疲労・ストレス症状</w:t>
            </w:r>
            <w:r w:rsidRPr="009C60B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color="FF0000"/>
              </w:rPr>
              <w:t xml:space="preserve">　</w:t>
            </w:r>
          </w:p>
          <w:p w14:paraId="0E9253CB" w14:textId="77777777" w:rsidR="00493FC4" w:rsidRPr="00472EC2" w:rsidRDefault="00493FC4" w:rsidP="00493FC4">
            <w:pPr>
              <w:ind w:right="-1014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ご家族</w:t>
            </w: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について、各質問に対し、最も当てはまる項目の</w:t>
            </w:r>
            <w:r w:rsidRPr="00472EC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□</w:t>
            </w:r>
            <w:r w:rsidRPr="00472EC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に</w:t>
            </w:r>
            <w:r w:rsidRPr="00472EC2">
              <w:rPr>
                <w:color w:val="000000" w:themeColor="text1"/>
              </w:rPr>
              <w:sym w:font="Wingdings" w:char="00FC"/>
            </w: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を付けてください。</w:t>
            </w:r>
          </w:p>
          <w:p w14:paraId="1EA55BF4" w14:textId="77777777" w:rsidR="00493FC4" w:rsidRPr="00472EC2" w:rsidRDefault="00493FC4" w:rsidP="00493FC4">
            <w:pPr>
              <w:ind w:right="-1014"/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</w:pP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（あなたから見て判定の難しい項目については、「ほとんどない」に</w:t>
            </w:r>
            <w:r w:rsidRPr="00472EC2"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  <w:sym w:font="Wingdings" w:char="00FC"/>
            </w: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を付けてください）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22"/>
              <w:gridCol w:w="1544"/>
              <w:gridCol w:w="1398"/>
              <w:gridCol w:w="1560"/>
            </w:tblGrid>
            <w:tr w:rsidR="00472EC2" w:rsidRPr="00472EC2" w14:paraId="53859EA4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564E0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1. イライラしているようだ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BB8EB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1FD84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78B3D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29180700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3E09B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2. 不安そうだ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C6AC9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957A5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41860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4D19AB98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14299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3. 落ち着かないようだ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4B8E2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56CA6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5FF23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6F59348A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8C3CD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4. ゆううつそうだ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C8AA7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01A2E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95E07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4489A128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19807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5．体の調子が悪そうだ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2352A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E3FF6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88095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23624661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84AE1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6. 物事に集中できないようだ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D814A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5CEED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001D0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2350F35B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2CB76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7. することに間違いが多いようだ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427A4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173C8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371C9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3D1DBBDF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4A609" w14:textId="77777777" w:rsidR="00493FC4" w:rsidRPr="00472EC2" w:rsidRDefault="00493FC4" w:rsidP="00493FC4">
                  <w:pPr>
                    <w:ind w:firstLine="82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8. 強い眠気に襲われるようだ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2A3C4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15511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9563A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535696FD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D3AD2" w14:textId="77777777" w:rsidR="00493FC4" w:rsidRPr="00472EC2" w:rsidRDefault="00493FC4" w:rsidP="00493FC4">
                  <w:pPr>
                    <w:ind w:firstLineChars="49" w:firstLine="88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9. やる気が出ないようだ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657D7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4ACDF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8B1B7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68015E55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B5C20" w14:textId="77777777" w:rsidR="00493FC4" w:rsidRPr="00472EC2" w:rsidRDefault="00493FC4" w:rsidP="00493FC4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lastRenderedPageBreak/>
                    <w:t>10. へとへとのようだ（運動後を除く）</w:t>
                  </w:r>
                  <w:r w:rsidRPr="009C60B3">
                    <w:rPr>
                      <mc:AlternateContent>
                        <mc:Choice Requires="w16se">
                          <w:rFonts w:ascii="ＭＳ ゴシック" w:eastAsia="ＭＳ ゴシック" w:hAnsi="ＭＳ ゴシック" w:hint="eastAsia"/>
                        </mc:Choice>
                        <mc:Fallback>
                          <w:rFonts w:ascii="Segoe UI Symbol" w:eastAsia="Segoe UI Symbol" w:hAnsi="Segoe UI Symbol" w:cs="Segoe UI Symbol"/>
                        </mc:Fallback>
                      </mc:AlternateContent>
                      <w:color w:val="FF0000"/>
                      <w:sz w:val="18"/>
                      <w:szCs w:val="18"/>
                      <w:highlight w:val="yellow"/>
                    </w:rPr>
                    <mc:AlternateContent>
                      <mc:Choice Requires="w16se">
                        <w16se:symEx w16se:font="Segoe UI Symbol" w16se:char="2605"/>
                      </mc:Choice>
                      <mc:Fallback>
                        <w:t>★</w:t>
                      </mc:Fallback>
                    </mc:AlternateConten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  <w:highlight w:val="yellow"/>
                    </w:rPr>
                    <w:t>１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A06E6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78624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1CBBA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7711649E" w14:textId="77777777" w:rsidTr="001262F7">
              <w:trPr>
                <w:trHeight w:val="28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CE134" w14:textId="77777777" w:rsidR="00493FC4" w:rsidRPr="00472EC2" w:rsidRDefault="00493FC4" w:rsidP="00493FC4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 xml:space="preserve">11. 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朝起きた時、疲れが残っているようだ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83586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A20E8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D4C35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26E22068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DF9A8" w14:textId="77777777" w:rsidR="00493FC4" w:rsidRPr="00472EC2" w:rsidRDefault="00493FC4" w:rsidP="00493FC4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12. 以前とくらべて、疲れやすいようだ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F9066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38852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1A7E1" w14:textId="77777777" w:rsidR="00493FC4" w:rsidRPr="00472EC2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よくある（３）</w:t>
                  </w:r>
                </w:p>
              </w:tc>
            </w:tr>
            <w:tr w:rsidR="00472EC2" w:rsidRPr="00472EC2" w14:paraId="6BB08C33" w14:textId="77777777" w:rsidTr="001262F7">
              <w:trPr>
                <w:trHeight w:val="340"/>
              </w:trPr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1FC10" w14:textId="77777777" w:rsidR="00493FC4" w:rsidRPr="009C60B3" w:rsidRDefault="00493FC4" w:rsidP="00493FC4">
                  <w:pP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  <w:highlight w:val="yellow"/>
                    </w:rPr>
                  </w:pPr>
                  <w:r w:rsidRPr="009C60B3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  <w:highlight w:val="yellow"/>
                    </w:rPr>
                    <w:t>1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  <w:highlight w:val="yellow"/>
                    </w:rPr>
                    <w:t>3</w:t>
                  </w:r>
                  <w:r w:rsidRPr="009C60B3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  <w:highlight w:val="yellow"/>
                    </w:rPr>
                    <w:t xml:space="preserve">. 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  <w:highlight w:val="yellow"/>
                    </w:rPr>
                    <w:t>食事量が減っているようだ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FDA31" w14:textId="77777777" w:rsidR="00493FC4" w:rsidRPr="009C60B3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 w:rsidRPr="009C60B3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  <w:highlight w:val="yellow"/>
                    </w:rPr>
                    <w:t>□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  <w:highlight w:val="yellow"/>
                    </w:rPr>
                    <w:t xml:space="preserve">　ほとんどない（０）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23E40" w14:textId="77777777" w:rsidR="00493FC4" w:rsidRPr="009C60B3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 w:rsidRPr="009C60B3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  <w:highlight w:val="yellow"/>
                    </w:rPr>
                    <w:t>□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  <w:highlight w:val="yellow"/>
                    </w:rPr>
                    <w:t xml:space="preserve">　時々ある（１）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AFCC9" w14:textId="77777777" w:rsidR="00493FC4" w:rsidRPr="009C60B3" w:rsidRDefault="00493FC4" w:rsidP="00493FC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 w:rsidRPr="009C60B3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8"/>
                      <w:szCs w:val="18"/>
                      <w:highlight w:val="yellow"/>
                    </w:rPr>
                    <w:t>□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  <w:highlight w:val="yellow"/>
                    </w:rPr>
                    <w:t xml:space="preserve">　よくある（３）</w:t>
                  </w:r>
                </w:p>
              </w:tc>
            </w:tr>
          </w:tbl>
          <w:p w14:paraId="6EFF70EB" w14:textId="77777777" w:rsidR="00493FC4" w:rsidRPr="009C60B3" w:rsidRDefault="00493FC4" w:rsidP="00493FC4">
            <w:pPr>
              <w:spacing w:line="360" w:lineRule="auto"/>
              <w:ind w:rightChars="-200" w:right="-42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9C60B3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FF0000"/>
                <w:sz w:val="16"/>
                <w:szCs w:val="16"/>
                <w:highlight w:val="yellow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9C60B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highlight w:val="yellow"/>
              </w:rPr>
              <w:t>１:へとへと：非常に疲れて体に力がなくなったさま。</w:t>
            </w:r>
          </w:p>
          <w:p w14:paraId="589BD2E4" w14:textId="77777777" w:rsidR="00756472" w:rsidRPr="00472EC2" w:rsidRDefault="00493FC4" w:rsidP="00756472">
            <w:pPr>
              <w:spacing w:line="360" w:lineRule="auto"/>
              <w:ind w:rightChars="-200" w:right="-420" w:firstLineChars="400" w:firstLine="72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72EC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各々の答えの（　）の中の数字を全て加算してください。　合計</w:t>
            </w:r>
            <w:r w:rsidRPr="00472EC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 w:rsidRPr="00472EC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点</w:t>
            </w:r>
          </w:p>
          <w:p w14:paraId="6CF667D7" w14:textId="77777777" w:rsidR="00756472" w:rsidRPr="00472EC2" w:rsidRDefault="00756472" w:rsidP="00493FC4">
            <w:pPr>
              <w:ind w:leftChars="-115" w:left="-241" w:right="-1014" w:firstLineChars="100" w:firstLine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  <w:p w14:paraId="43FA9C57" w14:textId="77777777" w:rsidR="00493FC4" w:rsidRPr="00472EC2" w:rsidRDefault="00493FC4" w:rsidP="00493FC4">
            <w:pPr>
              <w:ind w:leftChars="-115" w:left="-241" w:right="-1014" w:firstLineChars="100" w:firstLine="18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72EC2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２</w:t>
            </w:r>
            <w:r w:rsidRPr="009C60B3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．</w:t>
            </w:r>
            <w:r w:rsidRPr="009C60B3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 w:color="FF0000"/>
              </w:rPr>
              <w:t>最近1か月の働き方と休養</w:t>
            </w: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04C8B8D" w14:textId="77777777" w:rsidR="00493FC4" w:rsidRPr="00472EC2" w:rsidRDefault="00493FC4" w:rsidP="00493FC4">
            <w:pPr>
              <w:ind w:leftChars="-115" w:left="-241" w:right="-1014" w:firstLineChars="100" w:firstLine="180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ご家族</w:t>
            </w: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について、当てはまる項目の</w:t>
            </w:r>
            <w:r w:rsidRPr="00472EC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□</w:t>
            </w: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全てに</w:t>
            </w:r>
            <w:r w:rsidRPr="00472EC2"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  <w:sym w:font="Wingdings" w:char="00FC"/>
            </w:r>
            <w:r w:rsidRPr="00472EC2">
              <w:rPr>
                <w:rFonts w:ascii="ＭＳ Ｐゴシック" w:hAnsi="ＭＳ Ｐゴシック" w:hint="eastAsia"/>
                <w:color w:val="000000" w:themeColor="text1"/>
                <w:sz w:val="18"/>
                <w:szCs w:val="18"/>
              </w:rPr>
              <w:t>を付けてください。</w:t>
            </w:r>
          </w:p>
          <w:tbl>
            <w:tblPr>
              <w:tblW w:w="6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92"/>
            </w:tblGrid>
            <w:tr w:rsidR="00472EC2" w:rsidRPr="00472EC2" w14:paraId="7198D511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260D0" w14:textId="77777777" w:rsidR="00493FC4" w:rsidRPr="00472EC2" w:rsidRDefault="00493FC4" w:rsidP="00493FC4">
                  <w:pPr>
                    <w:ind w:right="-1015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1.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</w:t>
                  </w:r>
                  <w:r w:rsidRPr="009C60B3">
                    <w:rPr>
                      <w:rFonts w:asciiTheme="majorEastAsia" w:eastAsiaTheme="majorEastAsia" w:hAnsiTheme="majorEastAsia" w:cs="Segoe UI Symbol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終業時刻から次の始業時刻の間にある休息時間（</w:t>
                  </w:r>
                  <w:r w:rsidRPr="009C60B3">
                    <w:rPr>
                      <mc:AlternateContent>
                        <mc:Choice Requires="w16se">
                          <w:rFonts w:asciiTheme="majorEastAsia" w:eastAsiaTheme="majorEastAsia" w:hAnsiTheme="majorEastAsia" w:hint="eastAsia"/>
                        </mc:Choice>
                        <mc:Fallback>
                          <w:rFonts w:ascii="Segoe UI Symbol" w:eastAsia="Segoe UI Symbol" w:hAnsi="Segoe UI Symbol" w:cs="Segoe UI Symbol"/>
                        </mc:Fallback>
                      </mc:AlternateContent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mc:AlternateContent>
                      <mc:Choice Requires="w16se">
                        <w16se:symEx w16se:font="Segoe UI Symbol" w16se:char="2605"/>
                      </mc:Choice>
                      <mc:Fallback>
                        <w:t>★</w:t>
                      </mc:Fallback>
                    </mc:AlternateContent>
                  </w:r>
                  <w:r w:rsidRPr="009C60B3">
                    <w:rPr>
                      <w:rFonts w:asciiTheme="majorEastAsia" w:eastAsiaTheme="majorEastAsia" w:hAnsiTheme="majorEastAsia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２）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が十分でない</w:t>
                  </w:r>
                </w:p>
              </w:tc>
            </w:tr>
            <w:tr w:rsidR="00472EC2" w:rsidRPr="00472EC2" w14:paraId="2D47B8E1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2DCA7" w14:textId="77777777" w:rsidR="00493FC4" w:rsidRPr="00472EC2" w:rsidRDefault="00493FC4" w:rsidP="00493FC4">
                  <w:pPr>
                    <w:ind w:right="-1014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2. 休日も仕事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をする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>ことが多い</w:t>
                  </w:r>
                </w:p>
              </w:tc>
            </w:tr>
            <w:tr w:rsidR="00472EC2" w:rsidRPr="00472EC2" w14:paraId="281DB998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C4AC8" w14:textId="77777777" w:rsidR="00493FC4" w:rsidRPr="00472EC2" w:rsidRDefault="00493FC4" w:rsidP="00493FC4">
                  <w:pPr>
                    <w:ind w:right="-1014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3.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勤務日における時間外労働が</w:t>
                  </w:r>
                  <w:r w:rsidRPr="009C60B3">
                    <w:rPr>
                      <w:rFonts w:ascii="ＭＳ ゴシック" w:eastAsia="ＭＳ ゴシック" w:hAnsi="ＭＳ ゴシック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多い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ようだ</w:t>
                  </w:r>
                </w:p>
              </w:tc>
            </w:tr>
            <w:tr w:rsidR="00472EC2" w:rsidRPr="00472EC2" w14:paraId="33DE2828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5B504" w14:textId="77777777" w:rsidR="00493FC4" w:rsidRPr="00472EC2" w:rsidRDefault="00493FC4" w:rsidP="00493FC4">
                  <w:pPr>
                    <w:ind w:right="-1014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4. 宿泊を伴う出張が多い</w:t>
                  </w:r>
                </w:p>
              </w:tc>
            </w:tr>
            <w:tr w:rsidR="00472EC2" w:rsidRPr="00472EC2" w14:paraId="4E4CF879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747DE" w14:textId="77777777" w:rsidR="00493FC4" w:rsidRPr="00472EC2" w:rsidRDefault="00493FC4" w:rsidP="00493FC4">
                  <w:pPr>
                    <w:ind w:right="-1014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5. 仕事のことで悩んでいるようだ</w:t>
                  </w:r>
                </w:p>
              </w:tc>
            </w:tr>
            <w:tr w:rsidR="00472EC2" w:rsidRPr="00472EC2" w14:paraId="64E1C305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5184A" w14:textId="77777777" w:rsidR="00493FC4" w:rsidRPr="00472EC2" w:rsidRDefault="00493FC4" w:rsidP="00493FC4">
                  <w:pPr>
                    <w:ind w:right="-1014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6. 睡眠時間が不足しているように見える</w:t>
                  </w:r>
                </w:p>
              </w:tc>
            </w:tr>
            <w:tr w:rsidR="00472EC2" w:rsidRPr="00472EC2" w14:paraId="562A8A7E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385A3" w14:textId="77777777" w:rsidR="00493FC4" w:rsidRPr="00472EC2" w:rsidRDefault="00493FC4" w:rsidP="00493FC4">
                  <w:pPr>
                    <w:ind w:right="-1014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7. 寝つきが悪かったり、夜中に目覚めたりすることが多い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position w:val="-6"/>
                      <w:sz w:val="18"/>
                      <w:szCs w:val="18"/>
                    </w:rPr>
                    <w:t>ようだ</w:t>
                  </w:r>
                </w:p>
              </w:tc>
            </w:tr>
            <w:tr w:rsidR="00472EC2" w:rsidRPr="00472EC2" w14:paraId="303167A8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FDA2B" w14:textId="77777777" w:rsidR="00493FC4" w:rsidRPr="00472EC2" w:rsidRDefault="00493FC4" w:rsidP="00493FC4">
                  <w:pPr>
                    <w:ind w:right="-1014"/>
                    <w:rPr>
                      <w:rFonts w:ascii="ＭＳ Ｐゴシック" w:hAnsi="ＭＳ Ｐ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8. 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position w:val="-6"/>
                      <w:sz w:val="18"/>
                      <w:szCs w:val="18"/>
                    </w:rPr>
                    <w:t>勤務時間外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>でも仕事のことが気にかかって仕方ないようだ</w:t>
                  </w:r>
                </w:p>
              </w:tc>
            </w:tr>
            <w:tr w:rsidR="00472EC2" w:rsidRPr="00472EC2" w14:paraId="454FCE57" w14:textId="77777777" w:rsidTr="001262F7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26F2C" w14:textId="77777777" w:rsidR="00493FC4" w:rsidRPr="00472EC2" w:rsidRDefault="00493FC4" w:rsidP="00493FC4">
                  <w:pPr>
                    <w:ind w:right="-1014"/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position w:val="-6"/>
                      <w:sz w:val="18"/>
                      <w:szCs w:val="18"/>
                    </w:rPr>
                    <w:t>□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 xml:space="preserve">  9. 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勤務時間外</w:t>
                  </w:r>
                  <w:r w:rsidRPr="009C60B3">
                    <w:rPr>
                      <w:rFonts w:ascii="ＭＳ ゴシック" w:eastAsia="ＭＳ ゴシック" w:hAnsi="ＭＳ ゴシック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で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>ゆっくりくつろいでいる</w: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position w:val="-6"/>
                      <w:sz w:val="18"/>
                      <w:szCs w:val="18"/>
                    </w:rPr>
                    <w:t>こと</w:t>
                  </w:r>
                  <w:r w:rsidRPr="00472EC2">
                    <w:rPr>
                      <w:rFonts w:ascii="ＭＳ ゴシック" w:eastAsia="ＭＳ ゴシック" w:hAnsi="ＭＳ ゴシック"/>
                      <w:color w:val="000000" w:themeColor="text1"/>
                      <w:position w:val="-6"/>
                      <w:sz w:val="18"/>
                      <w:szCs w:val="18"/>
                    </w:rPr>
                    <w:t>はほとんどない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position w:val="-6"/>
                      <w:sz w:val="18"/>
                      <w:szCs w:val="18"/>
                      <w:highlight w:val="yellow"/>
                    </w:rPr>
                    <w:t>ようだ</w:t>
                  </w:r>
                </w:p>
              </w:tc>
            </w:tr>
          </w:tbl>
          <w:p w14:paraId="21ABB40D" w14:textId="77777777" w:rsidR="00493FC4" w:rsidRPr="009C60B3" w:rsidRDefault="00493FC4" w:rsidP="00493FC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9C60B3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FF0000"/>
                <w:sz w:val="16"/>
                <w:szCs w:val="16"/>
                <w:highlight w:val="yellow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9C60B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highlight w:val="yellow"/>
              </w:rPr>
              <w:t>２:　これを勤務間インターバルといいます。</w:t>
            </w:r>
          </w:p>
          <w:p w14:paraId="53272566" w14:textId="77777777" w:rsidR="00BF1E8F" w:rsidRPr="00472EC2" w:rsidRDefault="00BF1E8F" w:rsidP="00493FC4">
            <w:pPr>
              <w:rPr>
                <w:rFonts w:ascii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FD28942" w14:textId="77777777" w:rsidR="00493FC4" w:rsidRPr="00472EC2" w:rsidRDefault="00493FC4" w:rsidP="00493FC4">
            <w:pPr>
              <w:spacing w:line="360" w:lineRule="auto"/>
              <w:ind w:right="-1014" w:firstLineChars="2100" w:firstLine="37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72EC2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sym w:font="Wingdings" w:char="00FC"/>
            </w: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を付けた項目の数　　</w:t>
            </w: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個</w:t>
            </w:r>
          </w:p>
          <w:p w14:paraId="6AE85C3A" w14:textId="77777777" w:rsidR="00493FC4" w:rsidRPr="00472EC2" w:rsidRDefault="00493FC4" w:rsidP="00756472">
            <w:pPr>
              <w:ind w:right="-1014"/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6F270033" w14:textId="77777777" w:rsidR="00493FC4" w:rsidRPr="00472EC2" w:rsidRDefault="00493FC4" w:rsidP="00493FC4">
            <w:pPr>
              <w:ind w:leftChars="-115" w:left="-241" w:right="-387" w:firstLineChars="100" w:firstLine="180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472EC2"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  <w:br w:type="page"/>
            </w:r>
            <w:r w:rsidRPr="00472EC2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３　総合判定</w:t>
            </w:r>
          </w:p>
          <w:p w14:paraId="463F8A5B" w14:textId="77777777" w:rsidR="00493FC4" w:rsidRPr="00472EC2" w:rsidRDefault="00493FC4" w:rsidP="00493FC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472EC2">
              <w:rPr>
                <w:rFonts w:hint="eastAsia"/>
                <w:color w:val="000000" w:themeColor="text1"/>
                <w:sz w:val="18"/>
                <w:szCs w:val="18"/>
              </w:rPr>
              <w:t>次の表を用い、疲労・ストレス症状、働き方と休養のチェック結果から、</w:t>
            </w:r>
            <w:r w:rsidRPr="009C60B3">
              <w:rPr>
                <w:rFonts w:hint="eastAsia"/>
                <w:color w:val="FF0000"/>
                <w:sz w:val="18"/>
                <w:szCs w:val="18"/>
                <w:highlight w:val="yellow"/>
              </w:rPr>
              <w:t>ご家族</w:t>
            </w:r>
            <w:r w:rsidRPr="00472EC2">
              <w:rPr>
                <w:rFonts w:hint="eastAsia"/>
                <w:color w:val="000000" w:themeColor="text1"/>
                <w:sz w:val="18"/>
                <w:szCs w:val="18"/>
              </w:rPr>
              <w:t>の疲労蓄積度の点数（０～２）を求めてください。</w:t>
            </w:r>
          </w:p>
          <w:p w14:paraId="0EAB9935" w14:textId="77777777" w:rsidR="00493FC4" w:rsidRPr="00472EC2" w:rsidRDefault="00493FC4" w:rsidP="00493FC4">
            <w:pPr>
              <w:ind w:leftChars="-115" w:left="-241" w:right="-387" w:firstLineChars="100" w:firstLine="180"/>
              <w:jc w:val="center"/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6821390E" w14:textId="77777777" w:rsidR="00493FC4" w:rsidRPr="00472EC2" w:rsidRDefault="00493FC4" w:rsidP="00493FC4">
            <w:pPr>
              <w:ind w:leftChars="-115" w:left="-241" w:right="-387" w:firstLineChars="100" w:firstLine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疲労蓄積度点数表</w:t>
            </w:r>
          </w:p>
          <w:tbl>
            <w:tblPr>
              <w:tblW w:w="0" w:type="auto"/>
              <w:tblInd w:w="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"/>
              <w:gridCol w:w="714"/>
              <w:gridCol w:w="2538"/>
              <w:gridCol w:w="2550"/>
            </w:tblGrid>
            <w:tr w:rsidR="00472EC2" w:rsidRPr="00472EC2" w14:paraId="570840D6" w14:textId="77777777" w:rsidTr="001262F7">
              <w:trPr>
                <w:cantSplit/>
                <w:trHeight w:val="723"/>
              </w:trPr>
              <w:tc>
                <w:tcPr>
                  <w:tcW w:w="1560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4" w:space="0" w:color="auto"/>
                  </w:tcBorders>
                </w:tcPr>
                <w:p w14:paraId="5D96ADC5" w14:textId="77777777" w:rsidR="00493FC4" w:rsidRPr="00472EC2" w:rsidRDefault="00493FC4" w:rsidP="00493FC4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  <w:p w14:paraId="789536AE" w14:textId="77777777" w:rsidR="00493FC4" w:rsidRPr="00472EC2" w:rsidRDefault="00493FC4" w:rsidP="00493FC4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  <w:p w14:paraId="0F5FA26E" w14:textId="77777777" w:rsidR="00493FC4" w:rsidRPr="00472EC2" w:rsidRDefault="00493FC4" w:rsidP="00493FC4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9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2E71B1E" w14:textId="77777777" w:rsidR="00493FC4" w:rsidRPr="00472EC2" w:rsidRDefault="00493FC4" w:rsidP="00493FC4">
                  <w:pPr>
                    <w:ind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「働き方と休養」項目の該当個数</w:t>
                  </w:r>
                </w:p>
              </w:tc>
            </w:tr>
            <w:tr w:rsidR="00472EC2" w:rsidRPr="00472EC2" w14:paraId="30939F9D" w14:textId="77777777" w:rsidTr="001262F7">
              <w:trPr>
                <w:cantSplit/>
                <w:trHeight w:val="567"/>
              </w:trPr>
              <w:tc>
                <w:tcPr>
                  <w:tcW w:w="1560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</w:tcPr>
                <w:p w14:paraId="72AC4401" w14:textId="77777777" w:rsidR="00493FC4" w:rsidRPr="00472EC2" w:rsidRDefault="00493FC4" w:rsidP="00493FC4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45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5B9DAA4" w14:textId="77777777" w:rsidR="00493FC4" w:rsidRPr="00472EC2" w:rsidRDefault="00493FC4" w:rsidP="00493FC4">
                  <w:pPr>
                    <w:ind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３個未満</w:t>
                  </w:r>
                </w:p>
              </w:tc>
              <w:tc>
                <w:tcPr>
                  <w:tcW w:w="347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059E38" w14:textId="77777777" w:rsidR="00493FC4" w:rsidRPr="00472EC2" w:rsidRDefault="00493FC4" w:rsidP="00493FC4">
                  <w:pPr>
                    <w:ind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３個以上</w:t>
                  </w:r>
                </w:p>
              </w:tc>
            </w:tr>
            <w:tr w:rsidR="00472EC2" w:rsidRPr="00472EC2" w14:paraId="4C1D776A" w14:textId="77777777" w:rsidTr="001262F7">
              <w:trPr>
                <w:cantSplit/>
                <w:trHeight w:val="2160"/>
              </w:trPr>
              <w:tc>
                <w:tcPr>
                  <w:tcW w:w="78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A5F18A3" w14:textId="77777777" w:rsidR="00493FC4" w:rsidRPr="00472EC2" w:rsidRDefault="00493FC4" w:rsidP="00493FC4">
                  <w:pPr>
                    <w:pStyle w:val="a6"/>
                    <w:ind w:left="-241"/>
                    <w:rPr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「疲労・ストレス症状」の質問に対する</w:t>
                  </w:r>
                </w:p>
                <w:p w14:paraId="1D40ED73" w14:textId="77777777" w:rsidR="00493FC4" w:rsidRPr="00472EC2" w:rsidRDefault="00493FC4" w:rsidP="00493FC4">
                  <w:pPr>
                    <w:ind w:leftChars="-115" w:left="-241"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該当項目の合計点数</w:t>
                  </w:r>
                </w:p>
              </w:tc>
              <w:tc>
                <w:tcPr>
                  <w:tcW w:w="778" w:type="dxa"/>
                  <w:tcBorders>
                    <w:top w:val="single" w:sz="12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14:paraId="5EE20C26" w14:textId="77777777" w:rsidR="00493FC4" w:rsidRPr="00472EC2" w:rsidRDefault="00493FC4" w:rsidP="00493FC4">
                  <w:pPr>
                    <w:ind w:left="113"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1" locked="0" layoutInCell="1" allowOverlap="1" wp14:anchorId="2BCEB977" wp14:editId="34ADD097">
                            <wp:simplePos x="0" y="0"/>
                            <wp:positionH relativeFrom="column">
                              <wp:posOffset>-342900</wp:posOffset>
                            </wp:positionH>
                            <wp:positionV relativeFrom="paragraph">
                              <wp:posOffset>426085</wp:posOffset>
                            </wp:positionV>
                            <wp:extent cx="466725" cy="1404620"/>
                            <wp:effectExtent l="0" t="0" r="9525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72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2F27DB" w14:textId="77777777" w:rsidR="00493FC4" w:rsidRPr="009C60B3" w:rsidRDefault="00493FC4" w:rsidP="00493FC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B3">
                                          <w:rPr>
                                            <w:rFonts w:asciiTheme="majorEastAsia" w:eastAsiaTheme="majorEastAsia" w:hAnsiTheme="majorEastAsia" w:hint="eastAsia"/>
                                            <w:color w:val="FF0000"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  <w:t>１１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BCEB977" id="_x0000_s1027" type="#_x0000_t202" style="position:absolute;left:0;text-align:left;margin-left:-27pt;margin-top:33.55pt;width:36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" fillcolor="window" stroked="f">
                            <v:textbox style="mso-fit-shape-to-text:t">
                              <w:txbxContent>
                                <w:p w14:paraId="7C2F27DB" w14:textId="77777777" w:rsidR="00493FC4" w:rsidRPr="009C60B3" w:rsidRDefault="00493FC4" w:rsidP="00493FC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C60B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１１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点未満</w:t>
                  </w:r>
                </w:p>
              </w:tc>
              <w:tc>
                <w:tcPr>
                  <w:tcW w:w="345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0F8F090" w14:textId="77777777" w:rsidR="00493FC4" w:rsidRPr="00472EC2" w:rsidRDefault="00493FC4" w:rsidP="00493FC4">
                  <w:pPr>
                    <w:ind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０</w:t>
                  </w:r>
                </w:p>
              </w:tc>
              <w:tc>
                <w:tcPr>
                  <w:tcW w:w="347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931873A" w14:textId="77777777" w:rsidR="00493FC4" w:rsidRPr="00472EC2" w:rsidRDefault="00493FC4" w:rsidP="00493FC4">
                  <w:pPr>
                    <w:ind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１</w:t>
                  </w:r>
                </w:p>
              </w:tc>
            </w:tr>
            <w:tr w:rsidR="00472EC2" w:rsidRPr="00472EC2" w14:paraId="01A07ACB" w14:textId="77777777" w:rsidTr="001262F7">
              <w:trPr>
                <w:cantSplit/>
                <w:trHeight w:val="2246"/>
              </w:trPr>
              <w:tc>
                <w:tcPr>
                  <w:tcW w:w="78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extDirection w:val="tbRlV"/>
                  <w:vAlign w:val="center"/>
                </w:tcPr>
                <w:p w14:paraId="217AF1F4" w14:textId="77777777" w:rsidR="00493FC4" w:rsidRPr="00472EC2" w:rsidRDefault="00493FC4" w:rsidP="00493FC4">
                  <w:pPr>
                    <w:ind w:leftChars="-115" w:left="-241" w:right="-387" w:firstLineChars="100" w:firstLine="180"/>
                    <w:jc w:val="center"/>
                    <w:rPr>
                      <w:rFonts w:ascii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tcBorders>
                    <w:bottom w:val="single" w:sz="12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14:paraId="04A0EC52" w14:textId="77777777" w:rsidR="00493FC4" w:rsidRPr="00472EC2" w:rsidRDefault="00493FC4" w:rsidP="00493FC4">
                  <w:pPr>
                    <w:ind w:leftChars="-115" w:left="-241" w:right="-387" w:firstLineChars="100" w:firstLine="18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1" locked="0" layoutInCell="1" allowOverlap="1" wp14:anchorId="0B27F9D7" wp14:editId="17A85D70">
                            <wp:simplePos x="0" y="0"/>
                            <wp:positionH relativeFrom="column">
                              <wp:posOffset>-354330</wp:posOffset>
                            </wp:positionH>
                            <wp:positionV relativeFrom="paragraph">
                              <wp:posOffset>396875</wp:posOffset>
                            </wp:positionV>
                            <wp:extent cx="466725" cy="1404620"/>
                            <wp:effectExtent l="0" t="0" r="9525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72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2D0774" w14:textId="77777777" w:rsidR="00493FC4" w:rsidRPr="009C60B3" w:rsidRDefault="00493FC4" w:rsidP="00493FC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C60B3">
                                          <w:rPr>
                                            <w:rFonts w:asciiTheme="majorEastAsia" w:eastAsiaTheme="majorEastAsia" w:hAnsiTheme="majorEastAsia" w:hint="eastAsia"/>
                                            <w:color w:val="FF0000"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  <w:t>１１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B27F9D7" id="_x0000_s1028" type="#_x0000_t202" style="position:absolute;left:0;text-align:left;margin-left:-27.9pt;margin-top:31.25pt;width:36.75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" fillcolor="window" stroked="f">
                            <v:textbox style="mso-fit-shape-to-text:t">
                              <w:txbxContent>
                                <w:p w14:paraId="302D0774" w14:textId="77777777" w:rsidR="00493FC4" w:rsidRPr="009C60B3" w:rsidRDefault="00493FC4" w:rsidP="00493FC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C60B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１１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点以上</w:t>
                  </w:r>
                </w:p>
              </w:tc>
              <w:tc>
                <w:tcPr>
                  <w:tcW w:w="345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C96AEA0" w14:textId="77777777" w:rsidR="00493FC4" w:rsidRPr="00472EC2" w:rsidRDefault="00493FC4" w:rsidP="00493FC4">
                  <w:pPr>
                    <w:ind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347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B609BE" w14:textId="77777777" w:rsidR="00493FC4" w:rsidRPr="00472EC2" w:rsidRDefault="00493FC4" w:rsidP="00493FC4">
                  <w:pPr>
                    <w:ind w:right="-38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２</w:t>
                  </w:r>
                </w:p>
              </w:tc>
            </w:tr>
          </w:tbl>
          <w:p w14:paraId="04937D24" w14:textId="77777777" w:rsidR="00493FC4" w:rsidRPr="00472EC2" w:rsidRDefault="00493FC4" w:rsidP="00493FC4">
            <w:pPr>
              <w:ind w:leftChars="-115" w:left="-241" w:right="-38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※糖尿病</w:t>
            </w:r>
            <w:r w:rsidRPr="009C60B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、</w:t>
            </w: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高血圧症等の</w:t>
            </w:r>
            <w:r w:rsidRPr="009C60B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疾患</w:t>
            </w: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がある方の場合は判定が正しく行われない可能性があります。</w:t>
            </w:r>
          </w:p>
          <w:p w14:paraId="293474D2" w14:textId="77777777" w:rsidR="00493FC4" w:rsidRPr="00472EC2" w:rsidRDefault="00493FC4" w:rsidP="00493FC4">
            <w:pPr>
              <w:ind w:leftChars="-115" w:left="-241" w:right="-38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C7257BD" w14:textId="77777777" w:rsidR="00493FC4" w:rsidRPr="00472EC2" w:rsidRDefault="00BF1E8F" w:rsidP="00493FC4">
            <w:pPr>
              <w:ind w:leftChars="-115" w:left="-241" w:right="693" w:firstLineChars="100" w:firstLine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9A1A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A1A70" w:rsidRPr="009C60B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ご家</w:t>
            </w:r>
            <w:r w:rsidR="009A1A70" w:rsidRPr="00BA3CCD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族の</w:t>
            </w:r>
            <w:r w:rsidR="00493FC4" w:rsidRPr="00BA3CCD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疲労蓄積度</w:t>
            </w:r>
            <w:r w:rsidR="00493FC4"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の点数は：</w:t>
            </w:r>
            <w:r w:rsidR="00493FC4"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</w:t>
            </w:r>
            <w:r w:rsidR="00493FC4"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点（０～２）</w:t>
            </w:r>
          </w:p>
          <w:p w14:paraId="299CD819" w14:textId="77777777" w:rsidR="00493FC4" w:rsidRPr="00472EC2" w:rsidRDefault="00493FC4" w:rsidP="00493FC4">
            <w:pPr>
              <w:ind w:leftChars="-115" w:left="-241" w:right="-38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011AFE91" w14:textId="77777777" w:rsidR="00493FC4" w:rsidRPr="00472EC2" w:rsidRDefault="00493FC4" w:rsidP="00493FC4">
            <w:pPr>
              <w:ind w:right="-387"/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0"/>
              <w:gridCol w:w="5370"/>
            </w:tblGrid>
            <w:tr w:rsidR="00472EC2" w:rsidRPr="00472EC2" w14:paraId="5B683A07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FF0000"/>
                  </w:tcBorders>
                  <w:vAlign w:val="center"/>
                </w:tcPr>
                <w:p w14:paraId="03A4BF18" w14:textId="77777777" w:rsidR="00493FC4" w:rsidRPr="00472EC2" w:rsidRDefault="00493FC4" w:rsidP="00493FC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lastRenderedPageBreak/>
                    <w:t>判　定</w:t>
                  </w:r>
                </w:p>
              </w:tc>
              <w:tc>
                <w:tcPr>
                  <w:tcW w:w="6384" w:type="dxa"/>
                  <w:tcBorders>
                    <w:top w:val="single" w:sz="18" w:space="0" w:color="auto"/>
                    <w:left w:val="single" w:sz="18" w:space="0" w:color="FF0000"/>
                    <w:bottom w:val="single" w:sz="18" w:space="0" w:color="auto"/>
                    <w:right w:val="single" w:sz="18" w:space="0" w:color="auto"/>
                  </w:tcBorders>
                </w:tcPr>
                <w:p w14:paraId="6243BAF5" w14:textId="77777777" w:rsidR="00493FC4" w:rsidRPr="00472EC2" w:rsidRDefault="00493FC4" w:rsidP="00493FC4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1154B3C" wp14:editId="2CD63E9E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0" cy="1038225"/>
                            <wp:effectExtent l="0" t="0" r="38100" b="28575"/>
                            <wp:wrapNone/>
                            <wp:docPr id="3" name="直線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771C60F6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-2pt" to="41.1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" strokecolor="red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472EC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点数　　　　　　　　　　　疲労蓄積度</w:t>
                  </w:r>
                </w:p>
              </w:tc>
            </w:tr>
            <w:tr w:rsidR="00472EC2" w:rsidRPr="00472EC2" w14:paraId="497ADCA7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/>
                  <w:tcBorders>
                    <w:left w:val="single" w:sz="18" w:space="0" w:color="auto"/>
                    <w:right w:val="single" w:sz="18" w:space="0" w:color="FF0000"/>
                  </w:tcBorders>
                  <w:vAlign w:val="center"/>
                </w:tcPr>
                <w:p w14:paraId="48870425" w14:textId="77777777" w:rsidR="00493FC4" w:rsidRPr="00472EC2" w:rsidRDefault="00493FC4" w:rsidP="00493FC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tcBorders>
                    <w:top w:val="single" w:sz="18" w:space="0" w:color="auto"/>
                    <w:left w:val="single" w:sz="18" w:space="0" w:color="FF0000"/>
                    <w:right w:val="single" w:sz="18" w:space="0" w:color="auto"/>
                  </w:tcBorders>
                </w:tcPr>
                <w:p w14:paraId="7EB6E4F7" w14:textId="77777777" w:rsidR="00493FC4" w:rsidRPr="00472EC2" w:rsidRDefault="00493FC4" w:rsidP="00493FC4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　０　　　低いと考えられる</w:t>
                  </w:r>
                </w:p>
              </w:tc>
            </w:tr>
            <w:tr w:rsidR="00472EC2" w:rsidRPr="00472EC2" w14:paraId="1897BBD4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/>
                  <w:tcBorders>
                    <w:left w:val="single" w:sz="18" w:space="0" w:color="auto"/>
                    <w:right w:val="single" w:sz="18" w:space="0" w:color="FF0000"/>
                  </w:tcBorders>
                  <w:vAlign w:val="center"/>
                </w:tcPr>
                <w:p w14:paraId="096FD581" w14:textId="77777777" w:rsidR="00493FC4" w:rsidRPr="00472EC2" w:rsidRDefault="00493FC4" w:rsidP="00493FC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tcBorders>
                    <w:left w:val="single" w:sz="18" w:space="0" w:color="FF0000"/>
                    <w:right w:val="single" w:sz="18" w:space="0" w:color="auto"/>
                  </w:tcBorders>
                </w:tcPr>
                <w:p w14:paraId="225E5962" w14:textId="77777777" w:rsidR="00493FC4" w:rsidRPr="00472EC2" w:rsidRDefault="00493FC4" w:rsidP="00493FC4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　１　　　やや高いと考えられる</w:t>
                  </w:r>
                </w:p>
              </w:tc>
            </w:tr>
            <w:tr w:rsidR="00472EC2" w:rsidRPr="00472EC2" w14:paraId="26571E22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FF0000"/>
                  </w:tcBorders>
                  <w:vAlign w:val="center"/>
                </w:tcPr>
                <w:p w14:paraId="100D6279" w14:textId="77777777" w:rsidR="00493FC4" w:rsidRPr="00472EC2" w:rsidRDefault="00493FC4" w:rsidP="00493FC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tcBorders>
                    <w:left w:val="single" w:sz="18" w:space="0" w:color="FF0000"/>
                    <w:bottom w:val="single" w:sz="18" w:space="0" w:color="auto"/>
                    <w:right w:val="single" w:sz="18" w:space="0" w:color="auto"/>
                  </w:tcBorders>
                </w:tcPr>
                <w:p w14:paraId="6C87871C" w14:textId="77777777" w:rsidR="00493FC4" w:rsidRPr="00472EC2" w:rsidRDefault="00493FC4" w:rsidP="00493FC4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472EC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　２　　　高いと考えられる</w:t>
                  </w:r>
                </w:p>
              </w:tc>
            </w:tr>
          </w:tbl>
          <w:p w14:paraId="772BB39F" w14:textId="77777777" w:rsidR="00493FC4" w:rsidRPr="00472EC2" w:rsidRDefault="00493FC4" w:rsidP="00493FC4">
            <w:pPr>
              <w:ind w:right="-387" w:firstLineChars="100" w:firstLine="18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Pr="003A6E6D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ご家族</w:t>
            </w:r>
            <w:r w:rsidRPr="00472EC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の評価とあなたの評価は異なっていることがあります。</w:t>
            </w:r>
          </w:p>
          <w:p w14:paraId="6296E095" w14:textId="77777777" w:rsidR="00493FC4" w:rsidRPr="00472EC2" w:rsidRDefault="00493FC4" w:rsidP="00493FC4">
            <w:pPr>
              <w:ind w:leftChars="-115" w:left="-241" w:right="-387" w:firstLineChars="100" w:firstLine="180"/>
              <w:rPr>
                <w:rFonts w:ascii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51329DDA" w14:textId="77777777" w:rsidR="00493FC4" w:rsidRPr="00472EC2" w:rsidRDefault="00493FC4" w:rsidP="00493FC4">
            <w:pPr>
              <w:ind w:leftChars="-115" w:left="-241" w:right="-387" w:firstLineChars="100" w:firstLine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472EC2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４　疲労蓄積予防のための対策</w:t>
            </w:r>
          </w:p>
          <w:p w14:paraId="1DDE995A" w14:textId="77777777" w:rsidR="00493FC4" w:rsidRPr="00472EC2" w:rsidRDefault="00493FC4" w:rsidP="00756472">
            <w:pPr>
              <w:ind w:firstLineChars="100" w:firstLine="180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6E6D">
              <w:rPr>
                <w:rFonts w:hint="eastAsia"/>
                <w:color w:val="FF0000"/>
                <w:sz w:val="18"/>
                <w:szCs w:val="18"/>
                <w:highlight w:val="yellow"/>
              </w:rPr>
              <w:t>ご家族</w:t>
            </w:r>
            <w:r w:rsidR="008C659E" w:rsidRPr="00472EC2">
              <w:rPr>
                <w:rFonts w:hint="eastAsia"/>
                <w:color w:val="000000" w:themeColor="text1"/>
                <w:sz w:val="18"/>
                <w:szCs w:val="18"/>
              </w:rPr>
              <w:t>の疲労</w:t>
            </w:r>
            <w:r w:rsidRPr="00472EC2">
              <w:rPr>
                <w:rFonts w:hint="eastAsia"/>
                <w:color w:val="000000" w:themeColor="text1"/>
                <w:sz w:val="18"/>
                <w:szCs w:val="18"/>
              </w:rPr>
              <w:t>蓄積</w:t>
            </w:r>
            <w:r w:rsidR="008C659E" w:rsidRPr="003A6E6D">
              <w:rPr>
                <w:rFonts w:hint="eastAsia"/>
                <w:color w:val="FF0000"/>
                <w:sz w:val="18"/>
                <w:szCs w:val="18"/>
                <w:highlight w:val="yellow"/>
              </w:rPr>
              <w:t>度</w:t>
            </w:r>
            <w:r w:rsidRPr="00472EC2">
              <w:rPr>
                <w:rFonts w:hint="eastAsia"/>
                <w:color w:val="000000" w:themeColor="text1"/>
                <w:sz w:val="18"/>
                <w:szCs w:val="18"/>
              </w:rPr>
              <w:t>はいかがでしたか？疲労が蓄積すると心身の健康状態の低下を招き、健康障害を引き起こすことがあります。疲労の蓄積を防ぐために、あなたと</w:t>
            </w:r>
            <w:r w:rsidRPr="003A6E6D">
              <w:rPr>
                <w:rFonts w:hint="eastAsia"/>
                <w:color w:val="FF0000"/>
                <w:sz w:val="18"/>
                <w:szCs w:val="18"/>
                <w:highlight w:val="yellow"/>
              </w:rPr>
              <w:t>ご家族</w:t>
            </w:r>
            <w:r w:rsidRPr="00472EC2">
              <w:rPr>
                <w:rFonts w:hint="eastAsia"/>
                <w:color w:val="000000" w:themeColor="text1"/>
                <w:sz w:val="18"/>
                <w:szCs w:val="18"/>
              </w:rPr>
              <w:t>で、働き方と休養について話し合い、働き方や休養について改善を心がけてください。また、</w:t>
            </w:r>
            <w:r w:rsidRPr="003A6E6D">
              <w:rPr>
                <w:rFonts w:hint="eastAsia"/>
                <w:b/>
                <w:color w:val="000000" w:themeColor="text1"/>
                <w:sz w:val="18"/>
                <w:szCs w:val="18"/>
                <w:u w:val="single" w:color="FF0000"/>
              </w:rPr>
              <w:t>必要に応じ産業医等の産業保健スタッフや医療機関</w:t>
            </w:r>
            <w:r w:rsidRPr="003A6E6D">
              <w:rPr>
                <w:rFonts w:hint="eastAsia"/>
                <w:b/>
                <w:color w:val="FF0000"/>
                <w:sz w:val="18"/>
                <w:szCs w:val="18"/>
                <w:highlight w:val="yellow"/>
                <w:u w:val="single" w:color="FF0000"/>
              </w:rPr>
              <w:t>に相談･受診するようご家族に勧めてください</w:t>
            </w:r>
            <w:r w:rsidRPr="003A6E6D">
              <w:rPr>
                <w:rFonts w:hint="eastAsia"/>
                <w:b/>
                <w:color w:val="000000" w:themeColor="text1"/>
                <w:sz w:val="18"/>
                <w:szCs w:val="18"/>
                <w:u w:val="single" w:color="FF0000"/>
              </w:rPr>
              <w:t>。</w:t>
            </w:r>
          </w:p>
          <w:p w14:paraId="7FADCD69" w14:textId="77777777" w:rsidR="00493FC4" w:rsidRPr="00472EC2" w:rsidRDefault="00493FC4" w:rsidP="00493FC4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49AE2C6E" w14:textId="77777777" w:rsidR="00DB042C" w:rsidRPr="00472EC2" w:rsidRDefault="00DB042C" w:rsidP="005F47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6" w:type="dxa"/>
          </w:tcPr>
          <w:p w14:paraId="39EB5865" w14:textId="7D75C853" w:rsidR="00DB042C" w:rsidRPr="00872267" w:rsidRDefault="00DB042C" w:rsidP="00C27EE8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7226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lastRenderedPageBreak/>
              <w:t>家族による労働者の疲労蓄積度チェックリスト</w:t>
            </w:r>
          </w:p>
          <w:p w14:paraId="14AAEBC4" w14:textId="1133C277" w:rsidR="00872267" w:rsidRDefault="00DB042C" w:rsidP="001523B9">
            <w:pPr>
              <w:ind w:left="-223" w:right="23"/>
              <w:rPr>
                <w:rFonts w:ascii="ＭＳ Ｐゴシック" w:hAnsi="ＭＳ Ｐ明朝"/>
                <w:sz w:val="18"/>
                <w:szCs w:val="18"/>
              </w:rPr>
            </w:pPr>
            <w:r w:rsidRPr="008E3460">
              <w:rPr>
                <w:rFonts w:ascii="ＭＳ Ｐゴシック" w:hAnsi="ＭＳ Ｐ明朝"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ＭＳ Ｐゴシック" w:hAnsi="ＭＳ Ｐ明朝" w:hint="eastAsia"/>
                <w:sz w:val="18"/>
                <w:szCs w:val="18"/>
              </w:rPr>
              <w:t xml:space="preserve">　　　　　　　</w:t>
            </w:r>
          </w:p>
          <w:p w14:paraId="7C238635" w14:textId="148B5A4D" w:rsidR="00DB042C" w:rsidRDefault="00DB042C" w:rsidP="001523B9">
            <w:pPr>
              <w:ind w:leftChars="-115" w:left="-241" w:right="-1014"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</w:p>
          <w:p w14:paraId="79E08E72" w14:textId="77777777" w:rsidR="00DB042C" w:rsidRPr="008E3460" w:rsidRDefault="00DB042C" w:rsidP="001523B9">
            <w:pPr>
              <w:ind w:leftChars="-115" w:left="-241" w:right="-1014"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ご家族の</w:t>
            </w:r>
            <w:r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最近の様子</w:t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について、あなたから見た感じをお答えください。</w:t>
            </w:r>
          </w:p>
          <w:p w14:paraId="36C59A89" w14:textId="77777777" w:rsidR="00DB042C" w:rsidRPr="008E3460" w:rsidRDefault="00DB042C" w:rsidP="001523B9">
            <w:pPr>
              <w:ind w:right="-1014"/>
              <w:rPr>
                <w:rFonts w:ascii="ＭＳ Ｐゴシック" w:hAnsi="ＭＳ Ｐゴシック"/>
                <w:color w:val="FF0000"/>
                <w:sz w:val="18"/>
                <w:szCs w:val="18"/>
              </w:rPr>
            </w:pPr>
          </w:p>
          <w:p w14:paraId="55C63BA1" w14:textId="77777777" w:rsidR="00DB042C" w:rsidRPr="00872267" w:rsidRDefault="00DB042C" w:rsidP="001523B9">
            <w:pPr>
              <w:ind w:right="-1014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72267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</w:rPr>
              <w:t>１　最近1か月の</w:t>
            </w:r>
            <w:r w:rsidRPr="0087226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疲労・ストレス症状　</w:t>
            </w:r>
          </w:p>
          <w:p w14:paraId="30EA82BB" w14:textId="77777777" w:rsidR="00DB042C" w:rsidRPr="008E3460" w:rsidRDefault="00DB042C" w:rsidP="001523B9">
            <w:pPr>
              <w:ind w:leftChars="-115" w:left="-241" w:right="-1014" w:firstLineChars="200" w:firstLine="360"/>
              <w:rPr>
                <w:rFonts w:ascii="ＭＳ Ｐゴシック" w:hAnsi="ＭＳ Ｐゴシック"/>
                <w:sz w:val="18"/>
                <w:szCs w:val="18"/>
              </w:rPr>
            </w:pPr>
            <w:r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その方</w:t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について、各質問に対し、最も当てはまる項目の</w:t>
            </w:r>
            <w:r w:rsidRPr="008E346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</w:t>
            </w:r>
            <w:r w:rsidRPr="008E346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</w:t>
            </w:r>
            <w:r w:rsidRPr="008E3460">
              <w:rPr>
                <w:rFonts w:ascii="ＭＳ Ｐゴシック" w:hAnsi="ＭＳ Ｐゴシック"/>
                <w:sz w:val="18"/>
                <w:szCs w:val="18"/>
              </w:rPr>
              <w:sym w:font="Wingdings" w:char="00FC"/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を付けてください。</w:t>
            </w:r>
          </w:p>
          <w:p w14:paraId="2FA60159" w14:textId="77777777" w:rsidR="00DB042C" w:rsidRPr="008E3460" w:rsidRDefault="00DB042C" w:rsidP="00B11406">
            <w:pPr>
              <w:ind w:right="-1014"/>
              <w:rPr>
                <w:rFonts w:ascii="ＭＳ Ｐゴシック" w:hAnsi="ＭＳ Ｐゴシック"/>
                <w:sz w:val="18"/>
                <w:szCs w:val="18"/>
              </w:rPr>
            </w:pP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（あなたから見て判定の難しい項目については、「ほとんどない」に</w:t>
            </w:r>
            <w:r w:rsidRPr="008E3460">
              <w:rPr>
                <w:rFonts w:ascii="ＭＳ Ｐゴシック" w:hAnsi="ＭＳ Ｐゴシック"/>
                <w:sz w:val="18"/>
                <w:szCs w:val="18"/>
              </w:rPr>
              <w:sym w:font="Wingdings" w:char="00FC"/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を付けてください）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6"/>
              <w:gridCol w:w="1560"/>
              <w:gridCol w:w="1329"/>
              <w:gridCol w:w="1400"/>
            </w:tblGrid>
            <w:tr w:rsidR="00DB042C" w:rsidRPr="008E3460" w14:paraId="0D6A05D0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E7CC4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1. イライラしているようだ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51EFB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24A5D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BC10E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7E67770B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DBA3B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2. 不安そうだ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E2FB8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967DA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2175F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47D301C9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ED19D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3. 落ち着かないようだ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C4E2E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FDB88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5B950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6890557D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8600D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4. ゆううつそうだ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99901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A3BE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96479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2C9381D4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C8CF5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5．体の調子が悪そうだ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83FBD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F9FE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0784B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5C5758E1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87EC7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6. 物事に集中できないようだ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46D30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D9C90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BF6C9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0651FD27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9A41B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7. することに間違いが多いようだ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956A9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E4360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B7345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1CF8E1FB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987E7" w14:textId="77777777" w:rsidR="00DB042C" w:rsidRPr="0023628B" w:rsidRDefault="00DB042C" w:rsidP="001523B9">
                  <w:pPr>
                    <w:ind w:firstLine="82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8. 強い眠気に襲われるようだ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F6E60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A4154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8EF15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7A8707BA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21C80" w14:textId="77777777" w:rsidR="00DB042C" w:rsidRPr="0023628B" w:rsidRDefault="00DB042C" w:rsidP="001523B9">
                  <w:pPr>
                    <w:ind w:firstLineChars="49" w:firstLine="78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9. やる気が出ないようだ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C0476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3F1EB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4900D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603E7E66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075F0" w14:textId="77777777" w:rsidR="00DB042C" w:rsidRPr="0023628B" w:rsidRDefault="00DB042C" w:rsidP="001523B9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lastRenderedPageBreak/>
                    <w:t>10. へとへとのようだ（運動後を除く）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94C55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2320A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6AFAE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7A4E4D18" w14:textId="77777777" w:rsidTr="00D57C60">
              <w:trPr>
                <w:trHeight w:val="28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4073D" w14:textId="77777777" w:rsidR="00DB042C" w:rsidRPr="0023628B" w:rsidRDefault="00DB042C" w:rsidP="001523B9">
                  <w:pPr>
                    <w:rPr>
                      <w:rFonts w:ascii="ＭＳ ゴシック" w:eastAsia="ＭＳ ゴシック" w:hAnsi="ＭＳ ゴシック"/>
                      <w:color w:val="0000FF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 xml:space="preserve">11. 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朝起きた時、</w:t>
                  </w:r>
                  <w:r w:rsidRPr="0023628B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疲れが残っているようだ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6967C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7FF64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D9232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  <w:tr w:rsidR="00DB042C" w:rsidRPr="008E3460" w14:paraId="216CD13D" w14:textId="77777777" w:rsidTr="00D57C60">
              <w:trPr>
                <w:trHeight w:val="34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0961E" w14:textId="77777777" w:rsidR="00DB042C" w:rsidRPr="0023628B" w:rsidRDefault="00DB042C" w:rsidP="001523B9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12. 以前とくらべて、疲れやすいようだ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BD53D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ほとんどない（０）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064EB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時々ある（１）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C6A75" w14:textId="77777777" w:rsidR="00DB042C" w:rsidRPr="0023628B" w:rsidRDefault="00DB042C" w:rsidP="001523B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　よくある（３）</w:t>
                  </w:r>
                </w:p>
              </w:tc>
            </w:tr>
          </w:tbl>
          <w:p w14:paraId="66A3D69E" w14:textId="77777777" w:rsidR="00CF51C0" w:rsidRDefault="00CF51C0" w:rsidP="00C27EE8">
            <w:pPr>
              <w:spacing w:line="360" w:lineRule="auto"/>
              <w:ind w:rightChars="-200" w:right="-4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6D53D9" w14:textId="77777777" w:rsidR="00C27EE8" w:rsidRDefault="00C27EE8" w:rsidP="00C27EE8">
            <w:pPr>
              <w:spacing w:line="360" w:lineRule="auto"/>
              <w:ind w:rightChars="-200" w:right="-4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368D9E" w14:textId="77777777" w:rsidR="00DB042C" w:rsidRPr="008E3460" w:rsidRDefault="00DB042C" w:rsidP="001523B9">
            <w:pPr>
              <w:spacing w:line="360" w:lineRule="auto"/>
              <w:ind w:rightChars="-200" w:right="-420" w:firstLineChars="400" w:firstLine="72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E3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各々の答えの（　）の中の数字を全て加算してください。　合計</w:t>
            </w:r>
            <w:r w:rsidRPr="008E346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 w:rsidRPr="008E3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</w:p>
          <w:p w14:paraId="16E39B73" w14:textId="77777777" w:rsidR="00C27EE8" w:rsidRPr="008E3460" w:rsidRDefault="00C27EE8" w:rsidP="001523B9">
            <w:pPr>
              <w:ind w:right="-1014"/>
              <w:rPr>
                <w:rFonts w:ascii="ＭＳ Ｐゴシック" w:hAnsi="ＭＳ Ｐゴシック"/>
                <w:sz w:val="18"/>
                <w:szCs w:val="18"/>
              </w:rPr>
            </w:pPr>
          </w:p>
          <w:p w14:paraId="34CF5555" w14:textId="77777777" w:rsidR="00DB042C" w:rsidRPr="00872267" w:rsidRDefault="00DB042C" w:rsidP="001523B9">
            <w:pPr>
              <w:ind w:leftChars="-115" w:left="-241" w:right="-1014"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72267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</w:rPr>
              <w:t>２　最近1か月の</w:t>
            </w:r>
            <w:r w:rsidRPr="0087226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働き方と休養</w:t>
            </w:r>
            <w:r w:rsidRPr="00872267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　</w:t>
            </w:r>
          </w:p>
          <w:p w14:paraId="11096D75" w14:textId="77777777" w:rsidR="00DB042C" w:rsidRPr="008E3460" w:rsidRDefault="00DB042C" w:rsidP="001523B9">
            <w:pPr>
              <w:ind w:leftChars="-115" w:left="-241" w:right="-1014" w:firstLineChars="200" w:firstLine="360"/>
              <w:rPr>
                <w:rFonts w:ascii="ＭＳ Ｐゴシック" w:hAnsi="ＭＳ Ｐゴシック"/>
                <w:sz w:val="18"/>
                <w:szCs w:val="18"/>
              </w:rPr>
            </w:pPr>
            <w:r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その方</w:t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について、当てはまる項目の</w:t>
            </w:r>
            <w:r w:rsidRPr="008E346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</w:t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全てに</w:t>
            </w:r>
            <w:r w:rsidRPr="008E3460">
              <w:rPr>
                <w:rFonts w:ascii="ＭＳ Ｐゴシック" w:hAnsi="ＭＳ Ｐゴシック"/>
                <w:sz w:val="18"/>
                <w:szCs w:val="18"/>
              </w:rPr>
              <w:sym w:font="Wingdings" w:char="00FC"/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を付けてください。</w:t>
            </w:r>
          </w:p>
          <w:tbl>
            <w:tblPr>
              <w:tblW w:w="6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92"/>
            </w:tblGrid>
            <w:tr w:rsidR="00DB042C" w:rsidRPr="0023628B" w14:paraId="1A3FB953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8D13C" w14:textId="77777777" w:rsidR="00DB042C" w:rsidRPr="0023628B" w:rsidRDefault="00DB042C" w:rsidP="001523B9">
                  <w:pPr>
                    <w:ind w:right="-1015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1. </w:t>
                  </w:r>
                  <w:r w:rsidRPr="009C60B3">
                    <w:rPr>
                      <w:rFonts w:ascii="ＭＳ ゴシック" w:eastAsia="ＭＳ ゴシック" w:hAnsi="ＭＳ ゴシック" w:hint="eastAsia"/>
                      <w:color w:val="FF0000"/>
                      <w:position w:val="-6"/>
                      <w:sz w:val="16"/>
                      <w:szCs w:val="16"/>
                      <w:highlight w:val="yellow"/>
                    </w:rPr>
                    <w:t>ほとんど毎晩、午後１０時以降に帰宅する（</w:t>
                  </w:r>
                  <w:r w:rsidRPr="009C60B3">
                    <w:rPr>
                      <w:rFonts w:ascii="Segoe UI Symbol" w:eastAsia="Segoe UI Symbol" w:hAnsi="Segoe UI Symbol" w:cs="Segoe UI Symbol" w:hint="eastAsia"/>
                      <w:color w:val="FF0000"/>
                      <w:position w:val="-6"/>
                      <w:sz w:val="16"/>
                      <w:szCs w:val="16"/>
                      <w:highlight w:val="yellow"/>
                    </w:rPr>
                    <w:t>★</w:t>
                  </w:r>
                  <w:r w:rsidRPr="009C60B3">
                    <w:rPr>
                      <w:rFonts w:ascii="ＭＳ Ｐゴシック" w:hAnsi="ＭＳ Ｐゴシック" w:hint="eastAsia"/>
                      <w:color w:val="FF0000"/>
                      <w:position w:val="-6"/>
                      <w:sz w:val="16"/>
                      <w:szCs w:val="16"/>
                      <w:highlight w:val="yellow"/>
                    </w:rPr>
                    <w:t>１）</w:t>
                  </w:r>
                </w:p>
              </w:tc>
            </w:tr>
            <w:tr w:rsidR="00DB042C" w:rsidRPr="0023628B" w14:paraId="5F26D25D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5666B" w14:textId="77777777" w:rsidR="00DB042C" w:rsidRPr="0023628B" w:rsidRDefault="00DB042C" w:rsidP="001523B9">
                  <w:pPr>
                    <w:ind w:right="-1014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2. 休日も仕事</w:t>
                  </w:r>
                  <w:r w:rsidRPr="009C60B3">
                    <w:rPr>
                      <w:rFonts w:ascii="ＭＳ ゴシック" w:eastAsia="ＭＳ ゴシック" w:hAnsi="ＭＳ ゴシック"/>
                      <w:color w:val="FF0000"/>
                      <w:position w:val="-6"/>
                      <w:sz w:val="16"/>
                      <w:szCs w:val="16"/>
                      <w:highlight w:val="yellow"/>
                    </w:rPr>
                    <w:t>に出かける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>ことが多い</w:t>
                  </w:r>
                </w:p>
              </w:tc>
            </w:tr>
            <w:tr w:rsidR="00DB042C" w:rsidRPr="0023628B" w14:paraId="7B82640D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11C2A" w14:textId="77777777" w:rsidR="00DB042C" w:rsidRPr="0023628B" w:rsidRDefault="00DB042C" w:rsidP="001523B9">
                  <w:pPr>
                    <w:ind w:right="-1014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3. </w:t>
                  </w:r>
                  <w:r w:rsidRPr="009C60B3">
                    <w:rPr>
                      <w:rFonts w:ascii="ＭＳ ゴシック" w:eastAsia="ＭＳ ゴシック" w:hAnsi="ＭＳ ゴシック"/>
                      <w:color w:val="FF0000"/>
                      <w:position w:val="-6"/>
                      <w:sz w:val="16"/>
                      <w:szCs w:val="16"/>
                      <w:highlight w:val="yellow"/>
                    </w:rPr>
                    <w:t>家に仕事を持ち帰ることが多い</w:t>
                  </w:r>
                </w:p>
              </w:tc>
            </w:tr>
            <w:tr w:rsidR="00DB042C" w:rsidRPr="0023628B" w14:paraId="7F4354E9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53D09" w14:textId="77777777" w:rsidR="00DB042C" w:rsidRPr="0023628B" w:rsidRDefault="00DB042C" w:rsidP="001523B9">
                  <w:pPr>
                    <w:ind w:right="-1014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4. 宿泊を伴う出張が多い</w:t>
                  </w:r>
                </w:p>
              </w:tc>
            </w:tr>
            <w:tr w:rsidR="00DB042C" w:rsidRPr="0023628B" w14:paraId="6734D581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D7C42" w14:textId="77777777" w:rsidR="00DB042C" w:rsidRPr="0023628B" w:rsidRDefault="00DB042C" w:rsidP="001523B9">
                  <w:pPr>
                    <w:ind w:right="-1014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5. </w:t>
                  </w:r>
                  <w:r w:rsidRPr="0023628B">
                    <w:rPr>
                      <w:rFonts w:ascii="ＭＳ ゴシック" w:eastAsia="ＭＳ ゴシック" w:hAnsi="ＭＳ ゴシック"/>
                      <w:color w:val="000000"/>
                      <w:position w:val="-6"/>
                      <w:sz w:val="16"/>
                      <w:szCs w:val="16"/>
                    </w:rPr>
                    <w:t>仕事のことで悩んでいるようだ</w:t>
                  </w:r>
                </w:p>
              </w:tc>
            </w:tr>
            <w:tr w:rsidR="00DB042C" w:rsidRPr="0023628B" w14:paraId="321DD5EB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F946C" w14:textId="77777777" w:rsidR="00DB042C" w:rsidRPr="0023628B" w:rsidRDefault="00DB042C" w:rsidP="001523B9">
                  <w:pPr>
                    <w:ind w:right="-1014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6. 睡眠時間が不足しているように見える</w:t>
                  </w:r>
                </w:p>
              </w:tc>
            </w:tr>
            <w:tr w:rsidR="00DB042C" w:rsidRPr="0023628B" w14:paraId="644646C2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45464" w14:textId="77777777" w:rsidR="00DB042C" w:rsidRPr="0023628B" w:rsidRDefault="00DB042C" w:rsidP="001523B9">
                  <w:pPr>
                    <w:ind w:right="-1014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7. 寝つきが悪かったり、夜中に目覚めたりすることが多い</w:t>
                  </w:r>
                  <w:r w:rsidRPr="0023628B">
                    <w:rPr>
                      <w:rFonts w:ascii="ＭＳ ゴシック" w:eastAsia="ＭＳ ゴシック" w:hAnsi="ＭＳ ゴシック" w:hint="eastAsia"/>
                      <w:color w:val="000000"/>
                      <w:position w:val="-6"/>
                      <w:sz w:val="16"/>
                      <w:szCs w:val="16"/>
                    </w:rPr>
                    <w:t>ようだ</w:t>
                  </w:r>
                </w:p>
              </w:tc>
            </w:tr>
            <w:tr w:rsidR="00DB042C" w:rsidRPr="0023628B" w14:paraId="0D7AF5F5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576C9" w14:textId="77777777" w:rsidR="00DB042C" w:rsidRPr="0023628B" w:rsidRDefault="00DB042C" w:rsidP="001523B9">
                  <w:pPr>
                    <w:ind w:right="-1014"/>
                    <w:rPr>
                      <w:rFonts w:ascii="ＭＳ Ｐゴシック" w:hAnsi="ＭＳ Ｐ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8. 家でも仕事のことが気にかかって仕方ないようだ</w:t>
                  </w:r>
                </w:p>
              </w:tc>
            </w:tr>
            <w:tr w:rsidR="00DB042C" w:rsidRPr="0023628B" w14:paraId="7A3713F9" w14:textId="77777777" w:rsidTr="008732A6">
              <w:trPr>
                <w:trHeight w:val="397"/>
              </w:trPr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A7213" w14:textId="77777777" w:rsidR="00DB042C" w:rsidRPr="0023628B" w:rsidRDefault="00DB042C" w:rsidP="001523B9">
                  <w:pPr>
                    <w:ind w:right="-1014"/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</w:pPr>
                  <w:r w:rsidRPr="0023628B">
                    <w:rPr>
                      <w:rFonts w:ascii="ＭＳ ゴシック" w:eastAsia="ＭＳ ゴシック" w:hAnsi="ＭＳ ゴシック" w:hint="eastAsia"/>
                      <w:b/>
                      <w:position w:val="-6"/>
                      <w:sz w:val="16"/>
                      <w:szCs w:val="16"/>
                    </w:rPr>
                    <w:t>□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 xml:space="preserve">  9. </w:t>
                  </w:r>
                  <w:r w:rsidRPr="009C60B3">
                    <w:rPr>
                      <w:rFonts w:ascii="ＭＳ ゴシック" w:eastAsia="ＭＳ ゴシック" w:hAnsi="ＭＳ ゴシック"/>
                      <w:color w:val="FF0000"/>
                      <w:position w:val="-6"/>
                      <w:sz w:val="16"/>
                      <w:szCs w:val="16"/>
                      <w:highlight w:val="yellow"/>
                    </w:rPr>
                    <w:t>家で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>ゆっくりくつろいでいる</w:t>
                  </w:r>
                  <w:r w:rsidRPr="0023628B">
                    <w:rPr>
                      <w:rFonts w:ascii="ＭＳ ゴシック" w:eastAsia="ＭＳ ゴシック" w:hAnsi="ＭＳ ゴシック" w:hint="eastAsia"/>
                      <w:color w:val="000000"/>
                      <w:position w:val="-6"/>
                      <w:sz w:val="16"/>
                      <w:szCs w:val="16"/>
                    </w:rPr>
                    <w:t>こと</w:t>
                  </w:r>
                  <w:r w:rsidRPr="0023628B">
                    <w:rPr>
                      <w:rFonts w:ascii="ＭＳ ゴシック" w:eastAsia="ＭＳ ゴシック" w:hAnsi="ＭＳ ゴシック"/>
                      <w:position w:val="-6"/>
                      <w:sz w:val="16"/>
                      <w:szCs w:val="16"/>
                    </w:rPr>
                    <w:t>はほとんどない</w:t>
                  </w:r>
                </w:p>
              </w:tc>
            </w:tr>
          </w:tbl>
          <w:p w14:paraId="2E0625D4" w14:textId="77777777" w:rsidR="00DB042C" w:rsidRPr="009C60B3" w:rsidRDefault="00DB042C" w:rsidP="001523B9">
            <w:pPr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 w:rsidRPr="009C60B3">
              <w:rPr>
                <w:rFonts w:ascii="Segoe UI Symbol" w:eastAsia="Segoe UI Symbol" w:hAnsi="Segoe UI Symbol" w:cs="Segoe UI Symbol" w:hint="eastAsia"/>
                <w:color w:val="FF0000"/>
                <w:sz w:val="16"/>
                <w:szCs w:val="16"/>
                <w:highlight w:val="yellow"/>
              </w:rPr>
              <w:t>★</w:t>
            </w:r>
            <w:r w:rsidRPr="009C60B3">
              <w:rPr>
                <w:rFonts w:hint="eastAsia"/>
                <w:color w:val="FF0000"/>
                <w:sz w:val="16"/>
                <w:szCs w:val="16"/>
                <w:highlight w:val="yellow"/>
              </w:rPr>
              <w:t>１：夜勤等の勤務形態の方は、仕事のため家を出てから帰るまでの時間が</w:t>
            </w:r>
            <w:r w:rsidRPr="009C60B3">
              <w:rPr>
                <w:rFonts w:hint="eastAsia"/>
                <w:color w:val="FF0000"/>
                <w:sz w:val="16"/>
                <w:szCs w:val="16"/>
                <w:highlight w:val="yellow"/>
              </w:rPr>
              <w:t>14</w:t>
            </w:r>
            <w:r w:rsidRPr="009C60B3">
              <w:rPr>
                <w:rFonts w:hint="eastAsia"/>
                <w:color w:val="FF0000"/>
                <w:sz w:val="16"/>
                <w:szCs w:val="16"/>
                <w:highlight w:val="yellow"/>
              </w:rPr>
              <w:t>時間以上であることを目安にしてください。</w:t>
            </w:r>
          </w:p>
          <w:p w14:paraId="3CE5FEEC" w14:textId="77777777" w:rsidR="00DB042C" w:rsidRPr="008E3460" w:rsidRDefault="00DB042C" w:rsidP="001523B9">
            <w:pPr>
              <w:spacing w:line="360" w:lineRule="auto"/>
              <w:ind w:right="-1014" w:firstLineChars="2100" w:firstLine="3780"/>
              <w:rPr>
                <w:rFonts w:ascii="ＭＳ Ｐゴシック" w:hAnsi="ＭＳ Ｐゴシック"/>
                <w:sz w:val="18"/>
                <w:szCs w:val="18"/>
              </w:rPr>
            </w:pPr>
            <w:r w:rsidRPr="008E3460">
              <w:rPr>
                <w:rFonts w:ascii="ＭＳ Ｐゴシック" w:hAnsi="ＭＳ Ｐゴシック"/>
                <w:sz w:val="18"/>
                <w:szCs w:val="18"/>
              </w:rPr>
              <w:sym w:font="Wingdings" w:char="00FC"/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 xml:space="preserve">を付けた項目の数　　</w:t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  <w:u w:val="single"/>
              </w:rPr>
              <w:t xml:space="preserve">　　　　　</w:t>
            </w:r>
            <w:r w:rsidRPr="008E3460">
              <w:rPr>
                <w:rFonts w:ascii="ＭＳ Ｐゴシック" w:hAnsi="ＭＳ Ｐゴシック" w:hint="eastAsia"/>
                <w:sz w:val="18"/>
                <w:szCs w:val="18"/>
              </w:rPr>
              <w:t>個</w:t>
            </w:r>
          </w:p>
          <w:p w14:paraId="5E717375" w14:textId="77777777" w:rsidR="001523B9" w:rsidRPr="008E3460" w:rsidRDefault="001523B9" w:rsidP="00756472">
            <w:pPr>
              <w:ind w:right="-1014"/>
              <w:rPr>
                <w:rFonts w:ascii="ＭＳ Ｐゴシック" w:hAnsi="ＭＳ Ｐゴシック"/>
                <w:sz w:val="18"/>
                <w:szCs w:val="18"/>
              </w:rPr>
            </w:pPr>
          </w:p>
          <w:p w14:paraId="41673389" w14:textId="77777777" w:rsidR="00DB042C" w:rsidRPr="00872267" w:rsidRDefault="00DB042C" w:rsidP="001523B9">
            <w:pPr>
              <w:ind w:leftChars="-115" w:left="-241" w:right="-387" w:firstLineChars="100" w:firstLine="180"/>
              <w:rPr>
                <w:rFonts w:asciiTheme="majorEastAsia" w:eastAsiaTheme="majorEastAsia" w:hAnsiTheme="majorEastAsia"/>
                <w:b/>
                <w:color w:val="000000"/>
                <w:sz w:val="18"/>
                <w:szCs w:val="18"/>
              </w:rPr>
            </w:pPr>
            <w:r w:rsidRPr="008E3460">
              <w:rPr>
                <w:rFonts w:ascii="ＭＳ Ｐゴシック" w:hAnsi="ＭＳ Ｐゴシック"/>
                <w:sz w:val="18"/>
                <w:szCs w:val="18"/>
              </w:rPr>
              <w:br w:type="page"/>
            </w:r>
            <w:r w:rsidRPr="00872267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</w:rPr>
              <w:t>３　総合判定</w:t>
            </w:r>
          </w:p>
          <w:p w14:paraId="2F30D50E" w14:textId="77777777" w:rsidR="00DB042C" w:rsidRPr="008E3460" w:rsidRDefault="00DB042C" w:rsidP="001523B9">
            <w:pPr>
              <w:ind w:firstLineChars="100" w:firstLine="180"/>
              <w:rPr>
                <w:sz w:val="18"/>
                <w:szCs w:val="18"/>
              </w:rPr>
            </w:pPr>
            <w:r w:rsidRPr="008E3460">
              <w:rPr>
                <w:rFonts w:hint="eastAsia"/>
                <w:sz w:val="18"/>
                <w:szCs w:val="18"/>
              </w:rPr>
              <w:t>次の表を用い、疲労・ストレス症状、働き方と休養のチェック結果から、</w:t>
            </w:r>
            <w:r w:rsidRPr="009C60B3">
              <w:rPr>
                <w:rFonts w:hint="eastAsia"/>
                <w:color w:val="FF0000"/>
                <w:sz w:val="18"/>
                <w:szCs w:val="18"/>
                <w:highlight w:val="yellow"/>
              </w:rPr>
              <w:t>対象者</w:t>
            </w:r>
            <w:r w:rsidRPr="008E3460">
              <w:rPr>
                <w:rFonts w:hint="eastAsia"/>
                <w:sz w:val="18"/>
                <w:szCs w:val="18"/>
              </w:rPr>
              <w:t>の仕事による疲労の蓄積度の点数（０～２）を求めてください。</w:t>
            </w:r>
          </w:p>
          <w:p w14:paraId="7F6A3C18" w14:textId="77777777" w:rsidR="00DB042C" w:rsidRPr="008E3460" w:rsidRDefault="00DB042C" w:rsidP="001523B9">
            <w:pPr>
              <w:ind w:leftChars="-115" w:left="-241" w:right="-387" w:firstLineChars="100" w:firstLine="180"/>
              <w:jc w:val="center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  <w:p w14:paraId="299065E6" w14:textId="77777777" w:rsidR="00DB042C" w:rsidRPr="008E3460" w:rsidRDefault="00DB042C" w:rsidP="001523B9">
            <w:pPr>
              <w:ind w:leftChars="-115" w:left="-241" w:right="-387" w:firstLineChars="100" w:firstLine="180"/>
              <w:jc w:val="center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仕事による</w:t>
            </w:r>
            <w:r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疲労蓄積度点数表</w:t>
            </w:r>
          </w:p>
          <w:tbl>
            <w:tblPr>
              <w:tblW w:w="0" w:type="auto"/>
              <w:tblInd w:w="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"/>
              <w:gridCol w:w="719"/>
              <w:gridCol w:w="2609"/>
              <w:gridCol w:w="2620"/>
            </w:tblGrid>
            <w:tr w:rsidR="00DB042C" w:rsidRPr="008E3460" w14:paraId="13C01947" w14:textId="77777777" w:rsidTr="008732A6">
              <w:trPr>
                <w:cantSplit/>
                <w:trHeight w:val="723"/>
              </w:trPr>
              <w:tc>
                <w:tcPr>
                  <w:tcW w:w="1560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4" w:space="0" w:color="auto"/>
                  </w:tcBorders>
                </w:tcPr>
                <w:p w14:paraId="23A1E1BA" w14:textId="77777777" w:rsidR="00DB042C" w:rsidRPr="008E3460" w:rsidRDefault="00DB042C" w:rsidP="001523B9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</w:p>
                <w:p w14:paraId="145D66C1" w14:textId="77777777" w:rsidR="00DB042C" w:rsidRPr="008E3460" w:rsidRDefault="00DB042C" w:rsidP="001523B9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</w:p>
                <w:p w14:paraId="5E3BA6D8" w14:textId="77777777" w:rsidR="00DB042C" w:rsidRPr="008E3460" w:rsidRDefault="00DB042C" w:rsidP="001523B9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17C972B" w14:textId="77777777" w:rsidR="00DB042C" w:rsidRPr="008E3460" w:rsidRDefault="00DB042C" w:rsidP="001523B9">
                  <w:pPr>
                    <w:ind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「働き方と休養」項目の該当個数</w:t>
                  </w:r>
                </w:p>
              </w:tc>
            </w:tr>
            <w:tr w:rsidR="00DB042C" w:rsidRPr="008E3460" w14:paraId="1AD91E18" w14:textId="77777777" w:rsidTr="008732A6">
              <w:trPr>
                <w:cantSplit/>
                <w:trHeight w:val="567"/>
              </w:trPr>
              <w:tc>
                <w:tcPr>
                  <w:tcW w:w="1560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</w:tcPr>
                <w:p w14:paraId="4B96654D" w14:textId="77777777" w:rsidR="00DB042C" w:rsidRPr="008E3460" w:rsidRDefault="00DB042C" w:rsidP="001523B9">
                  <w:pPr>
                    <w:ind w:leftChars="-115" w:left="-241" w:right="-387" w:firstLineChars="100" w:firstLine="180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3B910C4" w14:textId="77777777" w:rsidR="00DB042C" w:rsidRPr="008E3460" w:rsidRDefault="00DB042C" w:rsidP="001523B9">
                  <w:pPr>
                    <w:ind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３個未満</w:t>
                  </w:r>
                </w:p>
              </w:tc>
              <w:tc>
                <w:tcPr>
                  <w:tcW w:w="347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C50838" w14:textId="77777777" w:rsidR="00DB042C" w:rsidRPr="008E3460" w:rsidRDefault="00DB042C" w:rsidP="001523B9">
                  <w:pPr>
                    <w:ind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３個以上</w:t>
                  </w:r>
                </w:p>
              </w:tc>
            </w:tr>
            <w:tr w:rsidR="00DB042C" w:rsidRPr="008E3460" w14:paraId="17B7E228" w14:textId="77777777" w:rsidTr="008732A6">
              <w:trPr>
                <w:cantSplit/>
                <w:trHeight w:val="2160"/>
              </w:trPr>
              <w:tc>
                <w:tcPr>
                  <w:tcW w:w="78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166438B7" w14:textId="77777777" w:rsidR="00DB042C" w:rsidRPr="008E3460" w:rsidRDefault="00DB042C" w:rsidP="001523B9">
                  <w:pPr>
                    <w:pStyle w:val="a6"/>
                    <w:ind w:left="-241"/>
                    <w:rPr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「疲労・ストレス症状」の質問に対する</w:t>
                  </w:r>
                </w:p>
                <w:p w14:paraId="1DE08E96" w14:textId="77777777" w:rsidR="00DB042C" w:rsidRPr="008E3460" w:rsidRDefault="00DB042C" w:rsidP="001523B9">
                  <w:pPr>
                    <w:ind w:leftChars="-115" w:left="-241"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該当項目の合計点数</w:t>
                  </w:r>
                </w:p>
              </w:tc>
              <w:tc>
                <w:tcPr>
                  <w:tcW w:w="778" w:type="dxa"/>
                  <w:tcBorders>
                    <w:top w:val="single" w:sz="12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14:paraId="4ACADC9E" w14:textId="77777777" w:rsidR="00DB042C" w:rsidRPr="008E3460" w:rsidRDefault="00DB042C" w:rsidP="001523B9">
                  <w:pPr>
                    <w:ind w:left="113"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9C60B3">
                    <w:rPr>
                      <w:rFonts w:ascii="ＭＳ Ｐゴシック" w:hAnsi="ＭＳ Ｐゴシック" w:hint="eastAsia"/>
                      <w:color w:val="FF0000"/>
                      <w:sz w:val="18"/>
                      <w:szCs w:val="18"/>
                      <w:highlight w:val="yellow"/>
                    </w:rPr>
                    <w:t>１０</w:t>
                  </w: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点未満</w:t>
                  </w:r>
                </w:p>
              </w:tc>
              <w:tc>
                <w:tcPr>
                  <w:tcW w:w="345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37E8837" w14:textId="77777777" w:rsidR="00DB042C" w:rsidRPr="008E3460" w:rsidRDefault="00DB042C" w:rsidP="001523B9">
                  <w:pPr>
                    <w:ind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０</w:t>
                  </w:r>
                </w:p>
              </w:tc>
              <w:tc>
                <w:tcPr>
                  <w:tcW w:w="347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83C98A0" w14:textId="77777777" w:rsidR="00DB042C" w:rsidRPr="008E3460" w:rsidRDefault="00DB042C" w:rsidP="001523B9">
                  <w:pPr>
                    <w:ind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１</w:t>
                  </w:r>
                </w:p>
              </w:tc>
            </w:tr>
            <w:tr w:rsidR="00DB042C" w:rsidRPr="008E3460" w14:paraId="058496E2" w14:textId="77777777" w:rsidTr="008732A6">
              <w:trPr>
                <w:cantSplit/>
                <w:trHeight w:val="2246"/>
              </w:trPr>
              <w:tc>
                <w:tcPr>
                  <w:tcW w:w="78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extDirection w:val="tbRlV"/>
                  <w:vAlign w:val="center"/>
                </w:tcPr>
                <w:p w14:paraId="046BDC92" w14:textId="77777777" w:rsidR="00DB042C" w:rsidRPr="008E3460" w:rsidRDefault="00DB042C" w:rsidP="001523B9">
                  <w:pPr>
                    <w:ind w:leftChars="-115" w:left="-241" w:right="-387" w:firstLineChars="100" w:firstLine="180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8" w:type="dxa"/>
                  <w:tcBorders>
                    <w:bottom w:val="single" w:sz="12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14:paraId="38F97DD1" w14:textId="77777777" w:rsidR="00DB042C" w:rsidRPr="008E3460" w:rsidRDefault="00DB042C" w:rsidP="001523B9">
                  <w:pPr>
                    <w:ind w:leftChars="-115" w:left="-241" w:right="-387" w:firstLineChars="100" w:firstLine="180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9C60B3">
                    <w:rPr>
                      <w:rFonts w:ascii="ＭＳ Ｐゴシック" w:hAnsi="ＭＳ Ｐゴシック" w:hint="eastAsia"/>
                      <w:color w:val="FF0000"/>
                      <w:sz w:val="18"/>
                      <w:szCs w:val="18"/>
                      <w:highlight w:val="yellow"/>
                    </w:rPr>
                    <w:t>１０</w:t>
                  </w: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点以上</w:t>
                  </w:r>
                </w:p>
              </w:tc>
              <w:tc>
                <w:tcPr>
                  <w:tcW w:w="345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65C9E48" w14:textId="77777777" w:rsidR="00DB042C" w:rsidRPr="008E3460" w:rsidRDefault="00DB042C" w:rsidP="001523B9">
                  <w:pPr>
                    <w:ind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347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310474" w14:textId="77777777" w:rsidR="00DB042C" w:rsidRPr="008E3460" w:rsidRDefault="00DB042C" w:rsidP="001523B9">
                  <w:pPr>
                    <w:ind w:right="-387"/>
                    <w:jc w:val="center"/>
                    <w:rPr>
                      <w:rFonts w:ascii="ＭＳ Ｐゴシック" w:hAnsi="ＭＳ Ｐゴシック"/>
                      <w:color w:val="000000"/>
                      <w:sz w:val="18"/>
                      <w:szCs w:val="18"/>
                    </w:rPr>
                  </w:pPr>
                  <w:r w:rsidRPr="008E3460">
                    <w:rPr>
                      <w:rFonts w:ascii="ＭＳ Ｐゴシック" w:hAnsi="ＭＳ Ｐゴシック" w:hint="eastAsia"/>
                      <w:color w:val="000000"/>
                      <w:sz w:val="18"/>
                      <w:szCs w:val="18"/>
                    </w:rPr>
                    <w:t>２</w:t>
                  </w:r>
                </w:p>
              </w:tc>
            </w:tr>
          </w:tbl>
          <w:p w14:paraId="4A9D0D2E" w14:textId="77777777" w:rsidR="00DB042C" w:rsidRPr="008E3460" w:rsidRDefault="00B11406" w:rsidP="001523B9">
            <w:pPr>
              <w:ind w:leftChars="-115" w:left="-241" w:right="-387" w:firstLineChars="100" w:firstLine="180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A1A7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※糖尿病</w:t>
            </w:r>
            <w:r w:rsidR="009A1A70"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や</w:t>
            </w:r>
            <w:r w:rsidR="009A1A7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高血圧症等の</w:t>
            </w:r>
            <w:r w:rsidR="009A1A70"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疾病</w:t>
            </w:r>
            <w:r w:rsidR="00DB042C"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がある方の場合は判定が正しく行われない可能性があります。</w:t>
            </w:r>
          </w:p>
          <w:p w14:paraId="060F7694" w14:textId="77777777" w:rsidR="00DB042C" w:rsidRPr="008E3460" w:rsidRDefault="00DB042C" w:rsidP="001523B9">
            <w:pPr>
              <w:ind w:leftChars="-115" w:left="-241" w:right="-387" w:firstLineChars="100" w:firstLine="180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  <w:p w14:paraId="1A44CF94" w14:textId="77777777" w:rsidR="00DB042C" w:rsidRPr="008E3460" w:rsidRDefault="00DB042C" w:rsidP="001523B9">
            <w:pPr>
              <w:ind w:leftChars="-115" w:left="-241" w:right="-27" w:firstLineChars="100" w:firstLine="180"/>
              <w:jc w:val="right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9C60B3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対象者の仕事による</w:t>
            </w:r>
            <w:r w:rsidRPr="00BA3CCD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蓄積疲労度</w:t>
            </w:r>
            <w:r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の点数は：</w:t>
            </w:r>
            <w:r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  <w:u w:val="single"/>
              </w:rPr>
              <w:t xml:space="preserve">　　　　　　　　</w:t>
            </w:r>
            <w:r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点（０～２）</w:t>
            </w:r>
          </w:p>
          <w:p w14:paraId="5CDC2300" w14:textId="77777777" w:rsidR="00DB042C" w:rsidRDefault="00DB042C" w:rsidP="001523B9">
            <w:pPr>
              <w:ind w:leftChars="-115" w:left="-241" w:right="-387" w:firstLineChars="100" w:firstLine="180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  <w:p w14:paraId="0437A6B9" w14:textId="77777777" w:rsidR="001523B9" w:rsidRPr="008E3460" w:rsidRDefault="001523B9" w:rsidP="00C27EE8">
            <w:pPr>
              <w:ind w:right="-387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Ind w:w="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5494"/>
            </w:tblGrid>
            <w:tr w:rsidR="00DB042C" w:rsidRPr="008E3460" w14:paraId="0CAB8303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8" w:space="0" w:color="FF0000"/>
                  </w:tcBorders>
                  <w:vAlign w:val="center"/>
                </w:tcPr>
                <w:p w14:paraId="6603B403" w14:textId="77777777" w:rsidR="00DB042C" w:rsidRPr="008E3460" w:rsidRDefault="00DB042C" w:rsidP="001523B9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E34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lastRenderedPageBreak/>
                    <w:t>判　定</w:t>
                  </w:r>
                </w:p>
              </w:tc>
              <w:tc>
                <w:tcPr>
                  <w:tcW w:w="6384" w:type="dxa"/>
                  <w:tcBorders>
                    <w:top w:val="single" w:sz="18" w:space="0" w:color="auto"/>
                    <w:left w:val="single" w:sz="8" w:space="0" w:color="FF0000"/>
                    <w:right w:val="single" w:sz="18" w:space="0" w:color="auto"/>
                  </w:tcBorders>
                </w:tcPr>
                <w:p w14:paraId="371DC8C2" w14:textId="77777777" w:rsidR="00DB042C" w:rsidRPr="008E3460" w:rsidRDefault="00DB042C" w:rsidP="001523B9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8E34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</w:t>
                  </w:r>
                  <w:r w:rsidRPr="008E346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点数　：　仕事による負担度</w:t>
                  </w:r>
                </w:p>
              </w:tc>
            </w:tr>
            <w:tr w:rsidR="00DB042C" w:rsidRPr="008E3460" w14:paraId="324D0A58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/>
                  <w:tcBorders>
                    <w:left w:val="single" w:sz="18" w:space="0" w:color="auto"/>
                    <w:right w:val="single" w:sz="8" w:space="0" w:color="FF0000"/>
                  </w:tcBorders>
                  <w:vAlign w:val="center"/>
                </w:tcPr>
                <w:p w14:paraId="2ACDB6F9" w14:textId="77777777" w:rsidR="00DB042C" w:rsidRPr="008E3460" w:rsidRDefault="00DB042C" w:rsidP="001523B9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tcBorders>
                    <w:left w:val="single" w:sz="8" w:space="0" w:color="FF0000"/>
                    <w:right w:val="single" w:sz="18" w:space="0" w:color="auto"/>
                  </w:tcBorders>
                </w:tcPr>
                <w:p w14:paraId="30F140BB" w14:textId="77777777" w:rsidR="00DB042C" w:rsidRPr="008E3460" w:rsidRDefault="00DB042C" w:rsidP="001523B9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E34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０　：　低いと考えられる</w:t>
                  </w:r>
                </w:p>
              </w:tc>
            </w:tr>
            <w:tr w:rsidR="00DB042C" w:rsidRPr="008E3460" w14:paraId="5B71F07A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/>
                  <w:tcBorders>
                    <w:left w:val="single" w:sz="18" w:space="0" w:color="auto"/>
                    <w:right w:val="single" w:sz="8" w:space="0" w:color="FF0000"/>
                  </w:tcBorders>
                  <w:vAlign w:val="center"/>
                </w:tcPr>
                <w:p w14:paraId="5092A597" w14:textId="77777777" w:rsidR="00DB042C" w:rsidRPr="008E3460" w:rsidRDefault="00DB042C" w:rsidP="001523B9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tcBorders>
                    <w:left w:val="single" w:sz="8" w:space="0" w:color="FF0000"/>
                    <w:right w:val="single" w:sz="18" w:space="0" w:color="auto"/>
                  </w:tcBorders>
                </w:tcPr>
                <w:p w14:paraId="24E7609B" w14:textId="77777777" w:rsidR="00DB042C" w:rsidRPr="008E3460" w:rsidRDefault="00DB042C" w:rsidP="001523B9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E34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１　：　やや高いと考えられる</w:t>
                  </w:r>
                </w:p>
              </w:tc>
            </w:tr>
            <w:tr w:rsidR="00DB042C" w:rsidRPr="008E3460" w14:paraId="07DB5669" w14:textId="77777777" w:rsidTr="003A6E6D">
              <w:trPr>
                <w:cantSplit/>
                <w:trHeight w:val="380"/>
              </w:trPr>
              <w:tc>
                <w:tcPr>
                  <w:tcW w:w="2291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8" w:space="0" w:color="FF0000"/>
                  </w:tcBorders>
                  <w:vAlign w:val="center"/>
                </w:tcPr>
                <w:p w14:paraId="3D234DD0" w14:textId="77777777" w:rsidR="00DB042C" w:rsidRPr="008E3460" w:rsidRDefault="00DB042C" w:rsidP="001523B9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tcBorders>
                    <w:left w:val="single" w:sz="8" w:space="0" w:color="FF0000"/>
                    <w:bottom w:val="single" w:sz="18" w:space="0" w:color="auto"/>
                    <w:right w:val="single" w:sz="18" w:space="0" w:color="auto"/>
                  </w:tcBorders>
                </w:tcPr>
                <w:p w14:paraId="0E6D0812" w14:textId="77777777" w:rsidR="00DB042C" w:rsidRPr="008E3460" w:rsidRDefault="00DB042C" w:rsidP="001523B9">
                  <w:pPr>
                    <w:spacing w:line="360" w:lineRule="exact"/>
                    <w:ind w:left="-48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E34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２　：　高いと考えられる</w:t>
                  </w:r>
                </w:p>
              </w:tc>
            </w:tr>
          </w:tbl>
          <w:p w14:paraId="048EB2A5" w14:textId="77777777" w:rsidR="00DB042C" w:rsidRPr="008E3460" w:rsidRDefault="00DB042C" w:rsidP="001523B9">
            <w:pPr>
              <w:ind w:leftChars="-115" w:left="-241" w:right="-387" w:firstLineChars="1300" w:firstLine="2340"/>
              <w:jc w:val="left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※</w:t>
            </w:r>
            <w:r w:rsidRPr="003A6E6D">
              <w:rPr>
                <w:rFonts w:ascii="ＭＳ Ｐゴシック" w:hAnsi="ＭＳ Ｐゴシック" w:hint="eastAsia"/>
                <w:color w:val="FF0000"/>
                <w:sz w:val="18"/>
                <w:szCs w:val="18"/>
                <w:highlight w:val="yellow"/>
              </w:rPr>
              <w:t>ご本人</w:t>
            </w:r>
            <w:r w:rsidRPr="008E3460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の評価とあなたの評価は異なっていることがあります。</w:t>
            </w:r>
          </w:p>
          <w:p w14:paraId="716815C4" w14:textId="77777777" w:rsidR="00DB042C" w:rsidRPr="008E3460" w:rsidRDefault="00DB042C" w:rsidP="001523B9">
            <w:pPr>
              <w:ind w:leftChars="-115" w:left="-241" w:right="-387" w:firstLineChars="100" w:firstLine="180"/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  <w:p w14:paraId="4117F863" w14:textId="77777777" w:rsidR="00DB042C" w:rsidRPr="008E3460" w:rsidRDefault="00DB042C" w:rsidP="001523B9">
            <w:pPr>
              <w:ind w:leftChars="-115" w:left="-241" w:right="-387" w:firstLineChars="100" w:firstLine="181"/>
              <w:rPr>
                <w:rFonts w:ascii="ＭＳ Ｐゴシック" w:hAnsi="ＭＳ Ｐゴシック"/>
                <w:b/>
                <w:color w:val="000000"/>
                <w:sz w:val="18"/>
                <w:szCs w:val="18"/>
              </w:rPr>
            </w:pPr>
            <w:r w:rsidRPr="00872267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</w:rPr>
              <w:t>４　疲労蓄積予防のための対</w:t>
            </w:r>
            <w:r w:rsidRPr="008E3460">
              <w:rPr>
                <w:rFonts w:ascii="ＭＳ Ｐゴシック" w:hAnsi="ＭＳ Ｐゴシック" w:hint="eastAsia"/>
                <w:b/>
                <w:color w:val="000000"/>
                <w:sz w:val="18"/>
                <w:szCs w:val="18"/>
              </w:rPr>
              <w:t>策</w:t>
            </w:r>
          </w:p>
          <w:p w14:paraId="4FA0D54A" w14:textId="77777777" w:rsidR="00DB042C" w:rsidRPr="00650509" w:rsidRDefault="00DB042C" w:rsidP="001523B9">
            <w:pPr>
              <w:ind w:firstLineChars="100" w:firstLine="180"/>
              <w:rPr>
                <w:sz w:val="18"/>
                <w:szCs w:val="18"/>
              </w:rPr>
            </w:pPr>
            <w:r w:rsidRPr="003A6E6D">
              <w:rPr>
                <w:rFonts w:hint="eastAsia"/>
                <w:color w:val="FF0000"/>
                <w:sz w:val="18"/>
                <w:szCs w:val="18"/>
                <w:highlight w:val="yellow"/>
              </w:rPr>
              <w:t>対象とされた方</w:t>
            </w:r>
            <w:r w:rsidRPr="00650509">
              <w:rPr>
                <w:rFonts w:hint="eastAsia"/>
                <w:sz w:val="18"/>
                <w:szCs w:val="18"/>
              </w:rPr>
              <w:t>の疲労</w:t>
            </w:r>
            <w:r w:rsidRPr="003A6E6D">
              <w:rPr>
                <w:rFonts w:hint="eastAsia"/>
                <w:color w:val="FF0000"/>
                <w:sz w:val="18"/>
                <w:szCs w:val="18"/>
                <w:highlight w:val="yellow"/>
              </w:rPr>
              <w:t>の</w:t>
            </w:r>
            <w:r w:rsidRPr="00650509">
              <w:rPr>
                <w:rFonts w:hint="eastAsia"/>
                <w:sz w:val="18"/>
                <w:szCs w:val="18"/>
              </w:rPr>
              <w:t>蓄積はいかがでしたか？疲労が蓄積すると心身の健康状態の低下を招き、健康障害を引き起こすことがあります。疲労の蓄積を防ぐために、あなたと</w:t>
            </w:r>
            <w:r w:rsidRPr="003A6E6D">
              <w:rPr>
                <w:rFonts w:hint="eastAsia"/>
                <w:color w:val="FF0000"/>
                <w:sz w:val="18"/>
                <w:szCs w:val="18"/>
                <w:highlight w:val="yellow"/>
              </w:rPr>
              <w:t>対象者</w:t>
            </w:r>
            <w:r w:rsidRPr="00650509">
              <w:rPr>
                <w:rFonts w:hint="eastAsia"/>
                <w:sz w:val="18"/>
                <w:szCs w:val="18"/>
              </w:rPr>
              <w:t>で、働き方と休養について話し合い、働き方や休養について改善を心がけてください。また、必要に応じ産業医等の産業保健スタッフや医療機関</w:t>
            </w:r>
            <w:r w:rsidRPr="003A6E6D">
              <w:rPr>
                <w:rFonts w:hint="eastAsia"/>
                <w:color w:val="FF0000"/>
                <w:sz w:val="18"/>
                <w:szCs w:val="18"/>
                <w:highlight w:val="yellow"/>
              </w:rPr>
              <w:t>への相談･受診をお勧めします</w:t>
            </w:r>
            <w:r w:rsidRPr="0065050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0C8F7F0" w14:textId="77777777" w:rsidR="00242E8A" w:rsidRDefault="00242E8A"/>
    <w:p w14:paraId="28DC7720" w14:textId="77777777" w:rsidR="00BE67DA" w:rsidRDefault="00BE67DA"/>
    <w:p w14:paraId="2CD2BE4C" w14:textId="77777777" w:rsidR="00BE67DA" w:rsidRPr="00BE67DA" w:rsidRDefault="00BE67DA"/>
    <w:sectPr w:rsidR="00BE67DA" w:rsidRPr="00BE67DA" w:rsidSect="00242E8A">
      <w:pgSz w:w="16838" w:h="11906" w:orient="landscape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B5DC" w14:textId="77777777" w:rsidR="0023628B" w:rsidRDefault="0023628B" w:rsidP="00F579B1">
      <w:r>
        <w:separator/>
      </w:r>
    </w:p>
  </w:endnote>
  <w:endnote w:type="continuationSeparator" w:id="0">
    <w:p w14:paraId="15C58078" w14:textId="77777777" w:rsidR="0023628B" w:rsidRDefault="0023628B" w:rsidP="00F5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5DFE" w14:textId="77777777" w:rsidR="0023628B" w:rsidRDefault="0023628B" w:rsidP="00F579B1">
      <w:r>
        <w:separator/>
      </w:r>
    </w:p>
  </w:footnote>
  <w:footnote w:type="continuationSeparator" w:id="0">
    <w:p w14:paraId="04A9D0E1" w14:textId="77777777" w:rsidR="0023628B" w:rsidRDefault="0023628B" w:rsidP="00F5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37D"/>
    <w:multiLevelType w:val="singleLevel"/>
    <w:tmpl w:val="000892D6"/>
    <w:lvl w:ilvl="0">
      <w:start w:val="4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72FE4F11"/>
    <w:multiLevelType w:val="hybridMultilevel"/>
    <w:tmpl w:val="F350092E"/>
    <w:lvl w:ilvl="0" w:tplc="2E24705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8A"/>
    <w:rsid w:val="000977F2"/>
    <w:rsid w:val="001523B9"/>
    <w:rsid w:val="00176431"/>
    <w:rsid w:val="0018231F"/>
    <w:rsid w:val="001A4A29"/>
    <w:rsid w:val="001C7C81"/>
    <w:rsid w:val="001E749A"/>
    <w:rsid w:val="001F3AAF"/>
    <w:rsid w:val="0023628B"/>
    <w:rsid w:val="00242E8A"/>
    <w:rsid w:val="00282027"/>
    <w:rsid w:val="002E553E"/>
    <w:rsid w:val="00350B27"/>
    <w:rsid w:val="003976EA"/>
    <w:rsid w:val="003A6E6D"/>
    <w:rsid w:val="00420A60"/>
    <w:rsid w:val="00472EC2"/>
    <w:rsid w:val="00493FC4"/>
    <w:rsid w:val="0050207B"/>
    <w:rsid w:val="005142FF"/>
    <w:rsid w:val="00551FD3"/>
    <w:rsid w:val="00561886"/>
    <w:rsid w:val="005F4762"/>
    <w:rsid w:val="00620CB3"/>
    <w:rsid w:val="00650509"/>
    <w:rsid w:val="00756472"/>
    <w:rsid w:val="00772ECF"/>
    <w:rsid w:val="008249A8"/>
    <w:rsid w:val="00845A15"/>
    <w:rsid w:val="00872267"/>
    <w:rsid w:val="008732A6"/>
    <w:rsid w:val="008C659E"/>
    <w:rsid w:val="008E3460"/>
    <w:rsid w:val="009A1A70"/>
    <w:rsid w:val="009C60B3"/>
    <w:rsid w:val="009E5201"/>
    <w:rsid w:val="00A74CC8"/>
    <w:rsid w:val="00B11406"/>
    <w:rsid w:val="00B55421"/>
    <w:rsid w:val="00B61D3D"/>
    <w:rsid w:val="00BA3CCD"/>
    <w:rsid w:val="00BE533A"/>
    <w:rsid w:val="00BE67DA"/>
    <w:rsid w:val="00BF1E8F"/>
    <w:rsid w:val="00C13DB1"/>
    <w:rsid w:val="00C27EE8"/>
    <w:rsid w:val="00C37921"/>
    <w:rsid w:val="00C85F06"/>
    <w:rsid w:val="00C9536E"/>
    <w:rsid w:val="00CC087D"/>
    <w:rsid w:val="00CD1D51"/>
    <w:rsid w:val="00CF51C0"/>
    <w:rsid w:val="00D400C4"/>
    <w:rsid w:val="00D57C60"/>
    <w:rsid w:val="00D85942"/>
    <w:rsid w:val="00DB042C"/>
    <w:rsid w:val="00DD08A0"/>
    <w:rsid w:val="00E1326A"/>
    <w:rsid w:val="00EE0A30"/>
    <w:rsid w:val="00EE4365"/>
    <w:rsid w:val="00F25698"/>
    <w:rsid w:val="00F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52ECC9"/>
  <w15:chartTrackingRefBased/>
  <w15:docId w15:val="{24CEFCEB-8E3B-48FB-93D4-89024F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A4A29"/>
    <w:pPr>
      <w:keepNext/>
      <w:jc w:val="center"/>
      <w:outlineLvl w:val="0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1A4A29"/>
    <w:pPr>
      <w:spacing w:line="360" w:lineRule="exact"/>
    </w:pPr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a5">
    <w:name w:val="本文 (文字)"/>
    <w:basedOn w:val="a0"/>
    <w:link w:val="a4"/>
    <w:semiHidden/>
    <w:rsid w:val="001A4A29"/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10">
    <w:name w:val="見出し 1 (文字)"/>
    <w:basedOn w:val="a0"/>
    <w:link w:val="1"/>
    <w:rsid w:val="001A4A29"/>
    <w:rPr>
      <w:rFonts w:ascii="ＭＳ ゴシック" w:eastAsia="ＭＳ ゴシック" w:hAnsi="ＭＳ ゴシック" w:cs="Times New Roman"/>
      <w:b/>
      <w:sz w:val="24"/>
      <w:szCs w:val="24"/>
    </w:rPr>
  </w:style>
  <w:style w:type="paragraph" w:styleId="a6">
    <w:name w:val="Block Text"/>
    <w:basedOn w:val="a"/>
    <w:semiHidden/>
    <w:rsid w:val="008E3460"/>
    <w:pPr>
      <w:ind w:leftChars="-115" w:left="-222" w:right="-387"/>
      <w:jc w:val="center"/>
    </w:pPr>
    <w:rPr>
      <w:rFonts w:ascii="ＭＳ Ｐゴシック" w:eastAsia="ＭＳ Ｐゴシック" w:hAnsi="ＭＳ Ｐゴシック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F57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9B1"/>
  </w:style>
  <w:style w:type="paragraph" w:styleId="a9">
    <w:name w:val="footer"/>
    <w:basedOn w:val="a"/>
    <w:link w:val="aa"/>
    <w:uiPriority w:val="99"/>
    <w:unhideWhenUsed/>
    <w:rsid w:val="00F57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9B1"/>
  </w:style>
  <w:style w:type="paragraph" w:styleId="ab">
    <w:name w:val="Balloon Text"/>
    <w:basedOn w:val="a"/>
    <w:link w:val="ac"/>
    <w:uiPriority w:val="99"/>
    <w:semiHidden/>
    <w:unhideWhenUsed/>
    <w:rsid w:val="00152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3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93F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中央労働災害防止協会</dc:creator>
  <cp:keywords/>
  <dc:description/>
  <cp:lastModifiedBy>跡部泰明</cp:lastModifiedBy>
  <cp:revision>5</cp:revision>
  <cp:lastPrinted>2023-03-03T10:09:00Z</cp:lastPrinted>
  <dcterms:created xsi:type="dcterms:W3CDTF">2023-03-17T06:49:00Z</dcterms:created>
  <dcterms:modified xsi:type="dcterms:W3CDTF">2023-04-11T00:16:00Z</dcterms:modified>
</cp:coreProperties>
</file>