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14C82" w14:textId="78D3EF50" w:rsidR="00EE27AF" w:rsidRPr="00343E32" w:rsidRDefault="007E3E58" w:rsidP="00EE27AF">
      <w:pPr>
        <w:widowControl/>
        <w:jc w:val="right"/>
        <w:rPr>
          <w:rFonts w:asciiTheme="minorEastAsia" w:eastAsiaTheme="minorEastAsia" w:hAnsiTheme="minorEastAsia" w:cs="ＭＳ Ｐゴシック"/>
          <w:kern w:val="0"/>
          <w:szCs w:val="24"/>
        </w:rPr>
      </w:pPr>
      <w:r w:rsidRPr="0018707C">
        <w:rPr>
          <w:rFonts w:asciiTheme="minorEastAsia" w:eastAsiaTheme="minorEastAsia" w:hAnsiTheme="minorEastAsia" w:cs="ＭＳ Ｐゴシック" w:hint="eastAsia"/>
          <w:w w:val="86"/>
          <w:kern w:val="0"/>
          <w:szCs w:val="24"/>
          <w:fitText w:val="2400" w:id="-1272301568"/>
        </w:rPr>
        <w:t>茨労発基</w:t>
      </w:r>
      <w:r w:rsidR="00E171AB" w:rsidRPr="0018707C">
        <w:rPr>
          <w:rFonts w:asciiTheme="minorEastAsia" w:eastAsiaTheme="minorEastAsia" w:hAnsiTheme="minorEastAsia" w:cs="ＭＳ Ｐゴシック" w:hint="eastAsia"/>
          <w:w w:val="86"/>
          <w:kern w:val="0"/>
          <w:szCs w:val="24"/>
          <w:fitText w:val="2400" w:id="-1272301568"/>
        </w:rPr>
        <w:t>0</w:t>
      </w:r>
      <w:r w:rsidR="00E171AB" w:rsidRPr="0018707C">
        <w:rPr>
          <w:rFonts w:asciiTheme="minorEastAsia" w:eastAsiaTheme="minorEastAsia" w:hAnsiTheme="minorEastAsia" w:cs="ＭＳ Ｐゴシック"/>
          <w:w w:val="86"/>
          <w:kern w:val="0"/>
          <w:szCs w:val="24"/>
          <w:fitText w:val="2400" w:id="-1272301568"/>
        </w:rPr>
        <w:t>821</w:t>
      </w:r>
      <w:r w:rsidR="00E171AB" w:rsidRPr="0018707C">
        <w:rPr>
          <w:rFonts w:asciiTheme="minorEastAsia" w:eastAsiaTheme="minorEastAsia" w:hAnsiTheme="minorEastAsia" w:cs="ＭＳ Ｐゴシック" w:hint="eastAsia"/>
          <w:w w:val="86"/>
          <w:kern w:val="0"/>
          <w:szCs w:val="24"/>
          <w:fitText w:val="2400" w:id="-1272301568"/>
        </w:rPr>
        <w:t>第６</w:t>
      </w:r>
      <w:r w:rsidRPr="0018707C">
        <w:rPr>
          <w:rFonts w:asciiTheme="minorEastAsia" w:eastAsiaTheme="minorEastAsia" w:hAnsiTheme="minorEastAsia" w:cs="ＭＳ Ｐゴシック" w:hint="eastAsia"/>
          <w:w w:val="86"/>
          <w:kern w:val="0"/>
          <w:szCs w:val="24"/>
          <w:fitText w:val="2400" w:id="-1272301568"/>
        </w:rPr>
        <w:t>号の</w:t>
      </w:r>
      <w:r w:rsidRPr="0018707C">
        <w:rPr>
          <w:rFonts w:asciiTheme="minorEastAsia" w:eastAsiaTheme="minorEastAsia" w:hAnsiTheme="minorEastAsia" w:cs="ＭＳ Ｐゴシック" w:hint="eastAsia"/>
          <w:spacing w:val="14"/>
          <w:w w:val="86"/>
          <w:kern w:val="0"/>
          <w:szCs w:val="24"/>
          <w:fitText w:val="2400" w:id="-1272301568"/>
        </w:rPr>
        <w:t>２</w:t>
      </w:r>
      <w:r w:rsidR="00EE27AF" w:rsidRPr="00343E32">
        <w:rPr>
          <w:rFonts w:asciiTheme="minorEastAsia" w:eastAsiaTheme="minorEastAsia" w:hAnsiTheme="minorEastAsia" w:cs="ＭＳ Ｐゴシック"/>
          <w:kern w:val="0"/>
          <w:szCs w:val="24"/>
        </w:rPr>
        <w:t xml:space="preserve"> </w:t>
      </w:r>
    </w:p>
    <w:p w14:paraId="76318651" w14:textId="4745E152" w:rsidR="00EE27AF" w:rsidRPr="00343E32" w:rsidRDefault="00EE27AF" w:rsidP="00EE27AF">
      <w:pPr>
        <w:widowControl/>
        <w:jc w:val="right"/>
        <w:rPr>
          <w:rFonts w:asciiTheme="minorEastAsia" w:eastAsiaTheme="minorEastAsia" w:hAnsiTheme="minorEastAsia" w:cs="ＭＳ Ｐゴシック"/>
          <w:kern w:val="0"/>
          <w:szCs w:val="24"/>
        </w:rPr>
      </w:pPr>
      <w:r w:rsidRPr="0018707C">
        <w:rPr>
          <w:rFonts w:asciiTheme="minorEastAsia" w:eastAsiaTheme="minorEastAsia" w:hAnsiTheme="minorEastAsia" w:cs="ＭＳ Ｐゴシック" w:hint="eastAsia"/>
          <w:spacing w:val="23"/>
          <w:kern w:val="0"/>
          <w:szCs w:val="24"/>
          <w:fitText w:val="2400" w:id="-1318439934"/>
        </w:rPr>
        <w:t>令和</w:t>
      </w:r>
      <w:r w:rsidR="004C2684" w:rsidRPr="0018707C">
        <w:rPr>
          <w:rFonts w:asciiTheme="minorEastAsia" w:eastAsiaTheme="minorEastAsia" w:hAnsiTheme="minorEastAsia" w:cs="ＭＳ Ｐゴシック" w:hint="eastAsia"/>
          <w:spacing w:val="23"/>
          <w:kern w:val="0"/>
          <w:szCs w:val="24"/>
          <w:fitText w:val="2400" w:id="-1318439934"/>
        </w:rPr>
        <w:t>５</w:t>
      </w:r>
      <w:r w:rsidRPr="0018707C">
        <w:rPr>
          <w:rFonts w:asciiTheme="minorEastAsia" w:eastAsiaTheme="minorEastAsia" w:hAnsiTheme="minorEastAsia" w:cs="ＭＳ Ｐゴシック"/>
          <w:spacing w:val="23"/>
          <w:kern w:val="0"/>
          <w:szCs w:val="24"/>
          <w:fitText w:val="2400" w:id="-1318439934"/>
        </w:rPr>
        <w:t>年</w:t>
      </w:r>
      <w:r w:rsidR="00A66B3D" w:rsidRPr="0018707C">
        <w:rPr>
          <w:rFonts w:asciiTheme="minorEastAsia" w:eastAsiaTheme="minorEastAsia" w:hAnsiTheme="minorEastAsia" w:cs="ＭＳ Ｐゴシック" w:hint="eastAsia"/>
          <w:spacing w:val="23"/>
          <w:kern w:val="0"/>
          <w:szCs w:val="24"/>
          <w:fitText w:val="2400" w:id="-1318439934"/>
        </w:rPr>
        <w:t>８</w:t>
      </w:r>
      <w:r w:rsidRPr="0018707C">
        <w:rPr>
          <w:rFonts w:asciiTheme="minorEastAsia" w:eastAsiaTheme="minorEastAsia" w:hAnsiTheme="minorEastAsia" w:cs="ＭＳ Ｐゴシック"/>
          <w:spacing w:val="23"/>
          <w:kern w:val="0"/>
          <w:szCs w:val="24"/>
          <w:fitText w:val="2400" w:id="-1318439934"/>
        </w:rPr>
        <w:t>月</w:t>
      </w:r>
      <w:r w:rsidR="00E171AB" w:rsidRPr="0018707C">
        <w:rPr>
          <w:rFonts w:asciiTheme="minorEastAsia" w:eastAsiaTheme="minorEastAsia" w:hAnsiTheme="minorEastAsia" w:cs="ＭＳ Ｐゴシック" w:hint="eastAsia"/>
          <w:spacing w:val="23"/>
          <w:kern w:val="0"/>
          <w:szCs w:val="24"/>
          <w:fitText w:val="2400" w:id="-1318439934"/>
        </w:rPr>
        <w:t>2</w:t>
      </w:r>
      <w:r w:rsidR="00E171AB" w:rsidRPr="0018707C">
        <w:rPr>
          <w:rFonts w:asciiTheme="minorEastAsia" w:eastAsiaTheme="minorEastAsia" w:hAnsiTheme="minorEastAsia" w:cs="ＭＳ Ｐゴシック"/>
          <w:spacing w:val="23"/>
          <w:kern w:val="0"/>
          <w:szCs w:val="24"/>
          <w:fitText w:val="2400" w:id="-1318439934"/>
        </w:rPr>
        <w:t>1</w:t>
      </w:r>
      <w:r w:rsidRPr="0018707C">
        <w:rPr>
          <w:rFonts w:asciiTheme="minorEastAsia" w:eastAsiaTheme="minorEastAsia" w:hAnsiTheme="minorEastAsia" w:cs="ＭＳ Ｐゴシック"/>
          <w:spacing w:val="8"/>
          <w:kern w:val="0"/>
          <w:szCs w:val="24"/>
          <w:fitText w:val="2400" w:id="-1318439934"/>
        </w:rPr>
        <w:t>日</w:t>
      </w:r>
    </w:p>
    <w:p w14:paraId="64FADA65" w14:textId="77777777" w:rsidR="00EE27AF" w:rsidRPr="00343E32" w:rsidRDefault="00EE27AF" w:rsidP="00EE27AF">
      <w:pPr>
        <w:widowControl/>
        <w:jc w:val="left"/>
        <w:rPr>
          <w:rFonts w:asciiTheme="minorEastAsia" w:eastAsiaTheme="minorEastAsia" w:hAnsiTheme="minorEastAsia" w:cs="ＭＳ Ｐゴシック"/>
          <w:kern w:val="0"/>
          <w:szCs w:val="24"/>
        </w:rPr>
      </w:pPr>
    </w:p>
    <w:p w14:paraId="06993008" w14:textId="4EA0C7F4" w:rsidR="00EE27AF" w:rsidRPr="00343E32" w:rsidRDefault="003956CB" w:rsidP="00050AE9">
      <w:pPr>
        <w:widowControl/>
        <w:ind w:firstLineChars="100" w:firstLine="240"/>
        <w:jc w:val="left"/>
        <w:rPr>
          <w:rFonts w:asciiTheme="minorEastAsia" w:eastAsiaTheme="minorEastAsia" w:hAnsiTheme="minorEastAsia" w:cs="ＭＳ Ｐゴシック"/>
          <w:kern w:val="0"/>
          <w:szCs w:val="24"/>
        </w:rPr>
      </w:pPr>
      <w:r>
        <w:rPr>
          <w:rFonts w:asciiTheme="minorEastAsia" w:eastAsiaTheme="minorEastAsia" w:hAnsiTheme="minorEastAsia" w:cs="ＭＳ Ｐゴシック" w:hint="eastAsia"/>
          <w:kern w:val="0"/>
          <w:szCs w:val="24"/>
        </w:rPr>
        <w:t>各</w:t>
      </w:r>
      <w:r w:rsidR="00C22E81">
        <w:rPr>
          <w:rFonts w:asciiTheme="minorEastAsia" w:eastAsiaTheme="minorEastAsia" w:hAnsiTheme="minorEastAsia" w:cs="ＭＳ Ｐゴシック" w:hint="eastAsia"/>
          <w:kern w:val="0"/>
          <w:szCs w:val="24"/>
        </w:rPr>
        <w:t>関係団体の長</w:t>
      </w:r>
      <w:r w:rsidR="00EE27AF" w:rsidRPr="00343E32">
        <w:rPr>
          <w:rFonts w:asciiTheme="minorEastAsia" w:eastAsiaTheme="minorEastAsia" w:hAnsiTheme="minorEastAsia" w:cs="ＭＳ Ｐゴシック" w:hint="eastAsia"/>
          <w:kern w:val="0"/>
          <w:szCs w:val="24"/>
        </w:rPr>
        <w:t xml:space="preserve">　殿</w:t>
      </w:r>
    </w:p>
    <w:p w14:paraId="3DD4667E" w14:textId="77777777" w:rsidR="00EE27AF" w:rsidRPr="00343E32" w:rsidRDefault="00EE27AF" w:rsidP="00EE27AF">
      <w:pPr>
        <w:rPr>
          <w:rFonts w:asciiTheme="minorEastAsia" w:eastAsiaTheme="minorEastAsia" w:hAnsiTheme="minorEastAsia"/>
          <w:szCs w:val="24"/>
        </w:rPr>
      </w:pPr>
    </w:p>
    <w:p w14:paraId="186CC379" w14:textId="27FED252" w:rsidR="00EE27AF" w:rsidRPr="00343E32" w:rsidRDefault="00C22E81" w:rsidP="00050AE9">
      <w:pPr>
        <w:widowControl/>
        <w:ind w:left="6720" w:firstLine="840"/>
        <w:rPr>
          <w:rFonts w:asciiTheme="minorEastAsia" w:eastAsiaTheme="minorEastAsia" w:hAnsiTheme="minorEastAsia" w:cs="ＭＳ Ｐゴシック"/>
          <w:kern w:val="0"/>
          <w:szCs w:val="24"/>
        </w:rPr>
      </w:pPr>
      <w:r w:rsidRPr="00050AE9">
        <w:rPr>
          <w:rFonts w:asciiTheme="minorEastAsia" w:eastAsiaTheme="minorEastAsia" w:hAnsiTheme="minorEastAsia" w:cs="ＭＳ Ｐゴシック" w:hint="eastAsia"/>
          <w:kern w:val="0"/>
          <w:szCs w:val="24"/>
        </w:rPr>
        <w:t>茨城</w:t>
      </w:r>
      <w:r w:rsidR="00EE27AF" w:rsidRPr="00050AE9">
        <w:rPr>
          <w:rFonts w:asciiTheme="minorEastAsia" w:eastAsiaTheme="minorEastAsia" w:hAnsiTheme="minorEastAsia" w:cs="ＭＳ Ｐゴシック"/>
          <w:kern w:val="0"/>
          <w:szCs w:val="24"/>
        </w:rPr>
        <w:t>労働局長</w:t>
      </w:r>
    </w:p>
    <w:p w14:paraId="1F93A850" w14:textId="4C2F1FFD" w:rsidR="00EE27AF" w:rsidRPr="00343E32" w:rsidRDefault="00050AE9" w:rsidP="00175524">
      <w:pPr>
        <w:widowControl/>
        <w:ind w:right="120"/>
        <w:jc w:val="right"/>
        <w:rPr>
          <w:rFonts w:asciiTheme="minorEastAsia" w:eastAsiaTheme="minorEastAsia" w:hAnsiTheme="minorEastAsia" w:cs="ＭＳ Ｐゴシック"/>
          <w:kern w:val="0"/>
          <w:szCs w:val="24"/>
        </w:rPr>
      </w:pPr>
      <w:r>
        <w:rPr>
          <w:rFonts w:asciiTheme="minorEastAsia" w:eastAsiaTheme="minorEastAsia" w:hAnsiTheme="minorEastAsia" w:cs="ＭＳ Ｐゴシック" w:hint="eastAsia"/>
          <w:kern w:val="0"/>
          <w:szCs w:val="24"/>
        </w:rPr>
        <w:t>（公印省</w:t>
      </w:r>
      <w:r w:rsidR="00EE27AF" w:rsidRPr="00343E32">
        <w:rPr>
          <w:rFonts w:asciiTheme="minorEastAsia" w:eastAsiaTheme="minorEastAsia" w:hAnsiTheme="minorEastAsia" w:cs="ＭＳ Ｐゴシック" w:hint="eastAsia"/>
          <w:kern w:val="0"/>
          <w:szCs w:val="24"/>
        </w:rPr>
        <w:t>略）</w:t>
      </w:r>
      <w:r w:rsidR="00EE27AF" w:rsidRPr="00343E32">
        <w:rPr>
          <w:rFonts w:asciiTheme="minorEastAsia" w:eastAsiaTheme="minorEastAsia" w:hAnsiTheme="minorEastAsia" w:cs="ＭＳ Ｐゴシック"/>
          <w:kern w:val="0"/>
          <w:szCs w:val="24"/>
        </w:rPr>
        <w:t xml:space="preserve"> </w:t>
      </w:r>
    </w:p>
    <w:p w14:paraId="47C5230A" w14:textId="4B146914" w:rsidR="00EE27AF" w:rsidRPr="001145DE" w:rsidRDefault="00EE27AF" w:rsidP="00EE27AF">
      <w:pPr>
        <w:jc w:val="right"/>
        <w:rPr>
          <w:rFonts w:asciiTheme="minorEastAsia" w:eastAsiaTheme="minorEastAsia" w:hAnsiTheme="minorEastAsia" w:cs="ＭＳ Ｐゴシック"/>
          <w:kern w:val="0"/>
          <w:szCs w:val="24"/>
        </w:rPr>
      </w:pPr>
    </w:p>
    <w:p w14:paraId="70DE16C3" w14:textId="77777777" w:rsidR="00EE27AF" w:rsidRPr="00343E32" w:rsidRDefault="00EE27AF" w:rsidP="00EE27AF">
      <w:pPr>
        <w:jc w:val="right"/>
        <w:rPr>
          <w:rFonts w:asciiTheme="minorEastAsia" w:eastAsiaTheme="minorEastAsia" w:hAnsiTheme="minorEastAsia" w:cs="ＭＳ Ｐゴシック"/>
          <w:kern w:val="0"/>
          <w:szCs w:val="24"/>
        </w:rPr>
      </w:pPr>
    </w:p>
    <w:p w14:paraId="131C38C5" w14:textId="39324ADB" w:rsidR="00EE27AF" w:rsidRPr="00343E32" w:rsidRDefault="00AC54BB" w:rsidP="00EE27AF">
      <w:pPr>
        <w:jc w:val="center"/>
        <w:rPr>
          <w:rFonts w:asciiTheme="minorEastAsia" w:eastAsiaTheme="minorEastAsia" w:hAnsiTheme="minorEastAsia"/>
          <w:szCs w:val="24"/>
        </w:rPr>
      </w:pPr>
      <w:r>
        <w:rPr>
          <w:rFonts w:asciiTheme="minorEastAsia" w:eastAsiaTheme="minorEastAsia" w:hAnsiTheme="minorEastAsia" w:hint="eastAsia"/>
          <w:szCs w:val="24"/>
        </w:rPr>
        <w:t>「</w:t>
      </w:r>
      <w:r w:rsidRPr="00AC54BB">
        <w:rPr>
          <w:rFonts w:asciiTheme="minorEastAsia" w:eastAsiaTheme="minorEastAsia" w:hAnsiTheme="minorEastAsia" w:hint="eastAsia"/>
          <w:szCs w:val="24"/>
        </w:rPr>
        <w:t>定期健康診断等及び特定健康診査等の実施に係る事業者と保険者の連携・協力事項について</w:t>
      </w:r>
      <w:r>
        <w:rPr>
          <w:rFonts w:asciiTheme="minorEastAsia" w:eastAsiaTheme="minorEastAsia" w:hAnsiTheme="minorEastAsia" w:hint="eastAsia"/>
          <w:szCs w:val="24"/>
        </w:rPr>
        <w:t>」の一部改正</w:t>
      </w:r>
      <w:r w:rsidR="00EE27AF" w:rsidRPr="00343E32">
        <w:rPr>
          <w:rFonts w:asciiTheme="minorEastAsia" w:eastAsiaTheme="minorEastAsia" w:hAnsiTheme="minorEastAsia" w:hint="eastAsia"/>
          <w:szCs w:val="24"/>
        </w:rPr>
        <w:t>について</w:t>
      </w:r>
    </w:p>
    <w:p w14:paraId="3CBA8FD8" w14:textId="77777777" w:rsidR="00EE27AF" w:rsidRPr="00343E32" w:rsidRDefault="00EE27AF" w:rsidP="00EE27AF">
      <w:pPr>
        <w:jc w:val="center"/>
        <w:rPr>
          <w:rFonts w:asciiTheme="minorEastAsia" w:eastAsiaTheme="minorEastAsia" w:hAnsiTheme="minorEastAsia"/>
          <w:szCs w:val="24"/>
        </w:rPr>
      </w:pPr>
    </w:p>
    <w:p w14:paraId="3F805BAB" w14:textId="6347FE2C" w:rsidR="00050AE9" w:rsidRDefault="00050AE9" w:rsidP="00EE27AF">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厚生労働行政の推進ついて、日ごろより格段のご協力を賜り、御礼申し上げます。</w:t>
      </w:r>
    </w:p>
    <w:p w14:paraId="58C945D8" w14:textId="0CF60539" w:rsidR="00050AE9" w:rsidRDefault="009375AF" w:rsidP="009375AF">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令和６年度以降に実施する特定健康診査における随時中性脂肪の取扱い等について一部変更することを踏まえ、</w:t>
      </w:r>
      <w:r w:rsidR="00EE27AF" w:rsidRPr="00343E32">
        <w:rPr>
          <w:rFonts w:asciiTheme="minorEastAsia" w:eastAsiaTheme="minorEastAsia" w:hAnsiTheme="minorEastAsia" w:hint="eastAsia"/>
          <w:szCs w:val="24"/>
        </w:rPr>
        <w:t>「定期健康診断等及び特定健康診査等の実施に関する協力依頼について」（令和２年12月23日付け基発1223第５号・保発1223第１号厚生労働省労働基準局長・保険局長連名通知</w:t>
      </w:r>
      <w:r>
        <w:rPr>
          <w:rFonts w:asciiTheme="minorEastAsia" w:eastAsiaTheme="minorEastAsia" w:hAnsiTheme="minorEastAsia" w:hint="eastAsia"/>
          <w:szCs w:val="24"/>
        </w:rPr>
        <w:t>）を別紙のとおり改正することとしましたので、そ</w:t>
      </w:r>
      <w:r w:rsidR="00050AE9">
        <w:rPr>
          <w:rFonts w:asciiTheme="minorEastAsia" w:eastAsiaTheme="minorEastAsia" w:hAnsiTheme="minorEastAsia" w:hint="eastAsia"/>
          <w:szCs w:val="24"/>
        </w:rPr>
        <w:t>の趣旨を御理解の上、引き続き、事業者と保険者とが緊密に連携して労働者の健康管理等に取り組みいただくとともに、貴下会員その他関係機関等に周知いただくよう、お願い申し上げます。</w:t>
      </w:r>
    </w:p>
    <w:p w14:paraId="30FCB9D8" w14:textId="77777777" w:rsidR="00050AE9" w:rsidRPr="00343E32" w:rsidRDefault="00050AE9" w:rsidP="001145DE">
      <w:pPr>
        <w:ind w:firstLineChars="100" w:firstLine="240"/>
        <w:jc w:val="left"/>
        <w:rPr>
          <w:rFonts w:asciiTheme="minorEastAsia" w:eastAsiaTheme="minorEastAsia" w:hAnsiTheme="minorEastAsia"/>
          <w:szCs w:val="24"/>
        </w:rPr>
      </w:pPr>
    </w:p>
    <w:p w14:paraId="258BB494" w14:textId="6A726A02" w:rsidR="003E5ED7" w:rsidRDefault="003E5ED7" w:rsidP="0044782D">
      <w:pPr>
        <w:widowControl/>
        <w:jc w:val="left"/>
        <w:rPr>
          <w:rFonts w:asciiTheme="minorEastAsia" w:eastAsiaTheme="minorEastAsia" w:hAnsiTheme="minorEastAsia"/>
          <w:sz w:val="20"/>
          <w:szCs w:val="20"/>
        </w:rPr>
      </w:pPr>
    </w:p>
    <w:p w14:paraId="4FCF233F" w14:textId="77777777" w:rsidR="00517967" w:rsidRDefault="00517967" w:rsidP="00517967">
      <w:pPr>
        <w:widowControl/>
        <w:jc w:val="left"/>
        <w:rPr>
          <w:rFonts w:asciiTheme="minorEastAsia" w:eastAsiaTheme="minorEastAsia" w:hAnsiTheme="minorEastAsia"/>
          <w:szCs w:val="24"/>
        </w:rPr>
      </w:pPr>
    </w:p>
    <w:p w14:paraId="7643BC64" w14:textId="77777777" w:rsidR="00517967" w:rsidRDefault="00517967" w:rsidP="00517967">
      <w:pPr>
        <w:widowControl/>
        <w:jc w:val="left"/>
        <w:rPr>
          <w:rFonts w:asciiTheme="minorEastAsia" w:eastAsiaTheme="minorEastAsia" w:hAnsiTheme="minorEastAsia"/>
          <w:szCs w:val="24"/>
        </w:rPr>
      </w:pPr>
    </w:p>
    <w:p w14:paraId="3D9FD04A" w14:textId="77777777" w:rsidR="00517967" w:rsidRDefault="00517967" w:rsidP="00517967">
      <w:pPr>
        <w:widowControl/>
        <w:jc w:val="left"/>
        <w:rPr>
          <w:rFonts w:asciiTheme="minorEastAsia" w:eastAsiaTheme="minorEastAsia" w:hAnsiTheme="minorEastAsia"/>
          <w:szCs w:val="24"/>
        </w:rPr>
      </w:pPr>
    </w:p>
    <w:p w14:paraId="105CA12F" w14:textId="77777777" w:rsidR="00517967" w:rsidRDefault="00517967" w:rsidP="00517967">
      <w:pPr>
        <w:widowControl/>
        <w:jc w:val="left"/>
        <w:rPr>
          <w:rFonts w:asciiTheme="minorEastAsia" w:eastAsiaTheme="minorEastAsia" w:hAnsiTheme="minorEastAsia"/>
          <w:szCs w:val="24"/>
        </w:rPr>
      </w:pPr>
    </w:p>
    <w:p w14:paraId="39B4C66C" w14:textId="77777777" w:rsidR="00517967" w:rsidRDefault="00517967" w:rsidP="00517967">
      <w:pPr>
        <w:widowControl/>
        <w:jc w:val="left"/>
        <w:rPr>
          <w:rFonts w:asciiTheme="minorEastAsia" w:eastAsiaTheme="minorEastAsia" w:hAnsiTheme="minorEastAsia"/>
          <w:szCs w:val="24"/>
        </w:rPr>
      </w:pPr>
    </w:p>
    <w:p w14:paraId="419C9642" w14:textId="77777777" w:rsidR="00517967" w:rsidRDefault="00517967" w:rsidP="00517967">
      <w:pPr>
        <w:widowControl/>
        <w:jc w:val="left"/>
        <w:rPr>
          <w:rFonts w:asciiTheme="minorEastAsia" w:eastAsiaTheme="minorEastAsia" w:hAnsiTheme="minorEastAsia"/>
          <w:szCs w:val="24"/>
        </w:rPr>
      </w:pPr>
    </w:p>
    <w:p w14:paraId="5A497CD0" w14:textId="77777777" w:rsidR="00517967" w:rsidRDefault="00517967" w:rsidP="00517967">
      <w:pPr>
        <w:widowControl/>
        <w:jc w:val="left"/>
        <w:rPr>
          <w:rFonts w:asciiTheme="minorEastAsia" w:eastAsiaTheme="minorEastAsia" w:hAnsiTheme="minorEastAsia"/>
          <w:szCs w:val="24"/>
        </w:rPr>
      </w:pPr>
    </w:p>
    <w:p w14:paraId="2DD0EEAA" w14:textId="77777777" w:rsidR="00517967" w:rsidRDefault="00517967" w:rsidP="00517967">
      <w:pPr>
        <w:widowControl/>
        <w:jc w:val="left"/>
        <w:rPr>
          <w:rFonts w:asciiTheme="minorEastAsia" w:eastAsiaTheme="minorEastAsia" w:hAnsiTheme="minorEastAsia"/>
          <w:szCs w:val="24"/>
        </w:rPr>
      </w:pPr>
    </w:p>
    <w:p w14:paraId="72792BE2" w14:textId="77777777" w:rsidR="00517967" w:rsidRDefault="00517967" w:rsidP="00517967">
      <w:pPr>
        <w:widowControl/>
        <w:jc w:val="left"/>
        <w:rPr>
          <w:rFonts w:asciiTheme="minorEastAsia" w:eastAsiaTheme="minorEastAsia" w:hAnsiTheme="minorEastAsia"/>
          <w:szCs w:val="24"/>
        </w:rPr>
      </w:pPr>
    </w:p>
    <w:p w14:paraId="571537C6" w14:textId="77777777" w:rsidR="00517967" w:rsidRDefault="00517967" w:rsidP="00517967">
      <w:pPr>
        <w:widowControl/>
        <w:jc w:val="left"/>
        <w:rPr>
          <w:rFonts w:asciiTheme="minorEastAsia" w:eastAsiaTheme="minorEastAsia" w:hAnsiTheme="minorEastAsia"/>
          <w:szCs w:val="24"/>
        </w:rPr>
      </w:pPr>
    </w:p>
    <w:p w14:paraId="5DFC5BF3" w14:textId="77777777" w:rsidR="00517967" w:rsidRDefault="00517967" w:rsidP="00517967">
      <w:pPr>
        <w:widowControl/>
        <w:jc w:val="left"/>
        <w:rPr>
          <w:rFonts w:asciiTheme="minorEastAsia" w:eastAsiaTheme="minorEastAsia" w:hAnsiTheme="minorEastAsia"/>
          <w:szCs w:val="24"/>
        </w:rPr>
      </w:pPr>
    </w:p>
    <w:p w14:paraId="4D3BC23B" w14:textId="77777777" w:rsidR="00517967" w:rsidRDefault="00517967" w:rsidP="00517967">
      <w:pPr>
        <w:widowControl/>
        <w:jc w:val="left"/>
        <w:rPr>
          <w:rFonts w:asciiTheme="minorEastAsia" w:eastAsiaTheme="minorEastAsia" w:hAnsiTheme="minorEastAsia"/>
          <w:szCs w:val="24"/>
        </w:rPr>
      </w:pPr>
    </w:p>
    <w:p w14:paraId="2BE7FCA5" w14:textId="77777777" w:rsidR="00517967" w:rsidRDefault="00517967" w:rsidP="00517967">
      <w:pPr>
        <w:widowControl/>
        <w:jc w:val="left"/>
        <w:rPr>
          <w:rFonts w:asciiTheme="minorEastAsia" w:eastAsiaTheme="minorEastAsia" w:hAnsiTheme="minorEastAsia"/>
          <w:szCs w:val="24"/>
        </w:rPr>
      </w:pPr>
    </w:p>
    <w:p w14:paraId="4AE00F57" w14:textId="77777777" w:rsidR="00517967" w:rsidRDefault="00517967" w:rsidP="00517967">
      <w:pPr>
        <w:widowControl/>
        <w:jc w:val="left"/>
        <w:rPr>
          <w:rFonts w:asciiTheme="minorEastAsia" w:eastAsiaTheme="minorEastAsia" w:hAnsiTheme="minorEastAsia"/>
          <w:szCs w:val="24"/>
        </w:rPr>
      </w:pPr>
    </w:p>
    <w:p w14:paraId="329A950D" w14:textId="77777777" w:rsidR="00517967" w:rsidRDefault="00517967" w:rsidP="00517967">
      <w:pPr>
        <w:widowControl/>
        <w:jc w:val="left"/>
        <w:rPr>
          <w:rFonts w:asciiTheme="minorEastAsia" w:eastAsiaTheme="minorEastAsia" w:hAnsiTheme="minorEastAsia"/>
          <w:szCs w:val="24"/>
        </w:rPr>
      </w:pPr>
    </w:p>
    <w:p w14:paraId="2641D4F9" w14:textId="77777777" w:rsidR="00517967" w:rsidRDefault="00517967" w:rsidP="00517967">
      <w:pPr>
        <w:widowControl/>
        <w:jc w:val="left"/>
        <w:rPr>
          <w:rFonts w:asciiTheme="minorEastAsia" w:eastAsiaTheme="minorEastAsia" w:hAnsiTheme="minorEastAsia"/>
          <w:szCs w:val="24"/>
        </w:rPr>
      </w:pPr>
    </w:p>
    <w:p w14:paraId="39711CF1" w14:textId="77777777" w:rsidR="00517967" w:rsidRDefault="00517967" w:rsidP="00517967">
      <w:pPr>
        <w:widowControl/>
        <w:jc w:val="left"/>
        <w:rPr>
          <w:rFonts w:asciiTheme="minorEastAsia" w:eastAsiaTheme="minorEastAsia" w:hAnsiTheme="minorEastAsia"/>
          <w:szCs w:val="24"/>
        </w:rPr>
      </w:pPr>
      <w:bookmarkStart w:id="0" w:name="_GoBack"/>
      <w:bookmarkEnd w:id="0"/>
    </w:p>
    <w:sectPr w:rsidR="00517967" w:rsidSect="001A63A5">
      <w:pgSz w:w="11906" w:h="16838" w:code="9"/>
      <w:pgMar w:top="1361" w:right="1361" w:bottom="1304" w:left="1361" w:header="851" w:footer="567" w:gutter="0"/>
      <w:pgNumType w:start="1"/>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98185" w14:textId="77777777" w:rsidR="009375AF" w:rsidRDefault="009375AF" w:rsidP="00B11BB1">
      <w:r>
        <w:separator/>
      </w:r>
    </w:p>
  </w:endnote>
  <w:endnote w:type="continuationSeparator" w:id="0">
    <w:p w14:paraId="511E08C3" w14:textId="77777777" w:rsidR="009375AF" w:rsidRDefault="009375AF" w:rsidP="00B11BB1">
      <w:r>
        <w:continuationSeparator/>
      </w:r>
    </w:p>
  </w:endnote>
  <w:endnote w:type="continuationNotice" w:id="1">
    <w:p w14:paraId="0AC8EBB5" w14:textId="77777777" w:rsidR="009375AF" w:rsidRDefault="00937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E3F09" w14:textId="77777777" w:rsidR="009375AF" w:rsidRDefault="009375AF" w:rsidP="00B11BB1">
      <w:r>
        <w:separator/>
      </w:r>
    </w:p>
  </w:footnote>
  <w:footnote w:type="continuationSeparator" w:id="0">
    <w:p w14:paraId="05C91ABE" w14:textId="77777777" w:rsidR="009375AF" w:rsidRDefault="009375AF" w:rsidP="00B11BB1">
      <w:r>
        <w:continuationSeparator/>
      </w:r>
    </w:p>
  </w:footnote>
  <w:footnote w:type="continuationNotice" w:id="1">
    <w:p w14:paraId="01384935" w14:textId="77777777" w:rsidR="009375AF" w:rsidRDefault="009375A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182"/>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1DE"/>
    <w:rsid w:val="000042E3"/>
    <w:rsid w:val="00011473"/>
    <w:rsid w:val="000120E3"/>
    <w:rsid w:val="000205D0"/>
    <w:rsid w:val="0002349C"/>
    <w:rsid w:val="00033764"/>
    <w:rsid w:val="00045881"/>
    <w:rsid w:val="000462F5"/>
    <w:rsid w:val="000468E9"/>
    <w:rsid w:val="000472C4"/>
    <w:rsid w:val="000474A7"/>
    <w:rsid w:val="00050AE9"/>
    <w:rsid w:val="00056B1D"/>
    <w:rsid w:val="000602C4"/>
    <w:rsid w:val="00064615"/>
    <w:rsid w:val="0006638C"/>
    <w:rsid w:val="00067807"/>
    <w:rsid w:val="00067B25"/>
    <w:rsid w:val="0007408A"/>
    <w:rsid w:val="0007459F"/>
    <w:rsid w:val="0007644A"/>
    <w:rsid w:val="00076C71"/>
    <w:rsid w:val="00081D34"/>
    <w:rsid w:val="00084ECA"/>
    <w:rsid w:val="000875BE"/>
    <w:rsid w:val="000911FF"/>
    <w:rsid w:val="00094675"/>
    <w:rsid w:val="000959A4"/>
    <w:rsid w:val="000A1FD5"/>
    <w:rsid w:val="000A2794"/>
    <w:rsid w:val="000A2A40"/>
    <w:rsid w:val="000A3868"/>
    <w:rsid w:val="000A6530"/>
    <w:rsid w:val="000D7A39"/>
    <w:rsid w:val="000E5D2F"/>
    <w:rsid w:val="000E7B9D"/>
    <w:rsid w:val="000F1055"/>
    <w:rsid w:val="000F6E48"/>
    <w:rsid w:val="00100EE1"/>
    <w:rsid w:val="001040C2"/>
    <w:rsid w:val="00111C62"/>
    <w:rsid w:val="001145DE"/>
    <w:rsid w:val="00125156"/>
    <w:rsid w:val="001253DD"/>
    <w:rsid w:val="00132812"/>
    <w:rsid w:val="0013642A"/>
    <w:rsid w:val="00152D8A"/>
    <w:rsid w:val="0015738F"/>
    <w:rsid w:val="0015768D"/>
    <w:rsid w:val="001614E9"/>
    <w:rsid w:val="00162CBA"/>
    <w:rsid w:val="0016701E"/>
    <w:rsid w:val="00171A29"/>
    <w:rsid w:val="00173ABF"/>
    <w:rsid w:val="00173E80"/>
    <w:rsid w:val="00175524"/>
    <w:rsid w:val="00176591"/>
    <w:rsid w:val="00183EF7"/>
    <w:rsid w:val="0018707C"/>
    <w:rsid w:val="0018766C"/>
    <w:rsid w:val="00187750"/>
    <w:rsid w:val="00191FDF"/>
    <w:rsid w:val="001926C2"/>
    <w:rsid w:val="00193A71"/>
    <w:rsid w:val="0019491F"/>
    <w:rsid w:val="001A2B92"/>
    <w:rsid w:val="001A63A5"/>
    <w:rsid w:val="001D13A5"/>
    <w:rsid w:val="001E25F8"/>
    <w:rsid w:val="001F3B20"/>
    <w:rsid w:val="001F61B4"/>
    <w:rsid w:val="001F6A4A"/>
    <w:rsid w:val="00200AA1"/>
    <w:rsid w:val="0020209B"/>
    <w:rsid w:val="00216683"/>
    <w:rsid w:val="002201D6"/>
    <w:rsid w:val="00233177"/>
    <w:rsid w:val="00233C70"/>
    <w:rsid w:val="002351FF"/>
    <w:rsid w:val="00240462"/>
    <w:rsid w:val="002455BD"/>
    <w:rsid w:val="002564D4"/>
    <w:rsid w:val="002577B8"/>
    <w:rsid w:val="002620A2"/>
    <w:rsid w:val="00267F89"/>
    <w:rsid w:val="002729CA"/>
    <w:rsid w:val="00285803"/>
    <w:rsid w:val="002911A0"/>
    <w:rsid w:val="002935B3"/>
    <w:rsid w:val="002A335C"/>
    <w:rsid w:val="002B1C41"/>
    <w:rsid w:val="002B2153"/>
    <w:rsid w:val="002B25D1"/>
    <w:rsid w:val="002C1CFB"/>
    <w:rsid w:val="002C3B5D"/>
    <w:rsid w:val="002C4699"/>
    <w:rsid w:val="002C765E"/>
    <w:rsid w:val="002C7B42"/>
    <w:rsid w:val="002D1D1B"/>
    <w:rsid w:val="002E036F"/>
    <w:rsid w:val="002E1CD7"/>
    <w:rsid w:val="002E61FA"/>
    <w:rsid w:val="002F0A85"/>
    <w:rsid w:val="002F556E"/>
    <w:rsid w:val="002F56DC"/>
    <w:rsid w:val="002F62A9"/>
    <w:rsid w:val="003014E4"/>
    <w:rsid w:val="00301FBD"/>
    <w:rsid w:val="003026BF"/>
    <w:rsid w:val="00302C77"/>
    <w:rsid w:val="00312EE9"/>
    <w:rsid w:val="00313C28"/>
    <w:rsid w:val="00317D6D"/>
    <w:rsid w:val="0032146F"/>
    <w:rsid w:val="00323C2D"/>
    <w:rsid w:val="00331055"/>
    <w:rsid w:val="003348C6"/>
    <w:rsid w:val="00340E68"/>
    <w:rsid w:val="00344317"/>
    <w:rsid w:val="0035459F"/>
    <w:rsid w:val="00354883"/>
    <w:rsid w:val="00356564"/>
    <w:rsid w:val="00360AAB"/>
    <w:rsid w:val="003612AC"/>
    <w:rsid w:val="00363B6C"/>
    <w:rsid w:val="00364F8B"/>
    <w:rsid w:val="00375A99"/>
    <w:rsid w:val="00381357"/>
    <w:rsid w:val="00381458"/>
    <w:rsid w:val="00381AC1"/>
    <w:rsid w:val="00383317"/>
    <w:rsid w:val="003956CB"/>
    <w:rsid w:val="00396FE5"/>
    <w:rsid w:val="00397EC7"/>
    <w:rsid w:val="003A74A7"/>
    <w:rsid w:val="003B5B98"/>
    <w:rsid w:val="003B60D1"/>
    <w:rsid w:val="003C6952"/>
    <w:rsid w:val="003D3964"/>
    <w:rsid w:val="003E0203"/>
    <w:rsid w:val="003E5ED7"/>
    <w:rsid w:val="003E6093"/>
    <w:rsid w:val="003F499E"/>
    <w:rsid w:val="003F7210"/>
    <w:rsid w:val="003F77C1"/>
    <w:rsid w:val="00407F6F"/>
    <w:rsid w:val="00411699"/>
    <w:rsid w:val="00412F7E"/>
    <w:rsid w:val="0042620E"/>
    <w:rsid w:val="00440019"/>
    <w:rsid w:val="004454EF"/>
    <w:rsid w:val="0044782D"/>
    <w:rsid w:val="00450484"/>
    <w:rsid w:val="00451620"/>
    <w:rsid w:val="00451E14"/>
    <w:rsid w:val="0045477A"/>
    <w:rsid w:val="0045770C"/>
    <w:rsid w:val="004743EB"/>
    <w:rsid w:val="00476183"/>
    <w:rsid w:val="004855EA"/>
    <w:rsid w:val="004874A7"/>
    <w:rsid w:val="00491CE9"/>
    <w:rsid w:val="00492CCD"/>
    <w:rsid w:val="00495F44"/>
    <w:rsid w:val="00497ABB"/>
    <w:rsid w:val="004A01B5"/>
    <w:rsid w:val="004A058D"/>
    <w:rsid w:val="004A3B76"/>
    <w:rsid w:val="004A4182"/>
    <w:rsid w:val="004A4D16"/>
    <w:rsid w:val="004C1A6A"/>
    <w:rsid w:val="004C2684"/>
    <w:rsid w:val="004D1692"/>
    <w:rsid w:val="004D1F87"/>
    <w:rsid w:val="004D21D7"/>
    <w:rsid w:val="004D3D17"/>
    <w:rsid w:val="004D4E24"/>
    <w:rsid w:val="004E454F"/>
    <w:rsid w:val="004E457F"/>
    <w:rsid w:val="004F2513"/>
    <w:rsid w:val="004F6D9F"/>
    <w:rsid w:val="004F7CAF"/>
    <w:rsid w:val="00502B36"/>
    <w:rsid w:val="00514AB4"/>
    <w:rsid w:val="00517967"/>
    <w:rsid w:val="00521C6F"/>
    <w:rsid w:val="00523392"/>
    <w:rsid w:val="00524FC5"/>
    <w:rsid w:val="00536070"/>
    <w:rsid w:val="00536CC2"/>
    <w:rsid w:val="00547891"/>
    <w:rsid w:val="005547BB"/>
    <w:rsid w:val="005672DA"/>
    <w:rsid w:val="0057495B"/>
    <w:rsid w:val="00580532"/>
    <w:rsid w:val="005844EB"/>
    <w:rsid w:val="005868B7"/>
    <w:rsid w:val="005B3645"/>
    <w:rsid w:val="005B6AA7"/>
    <w:rsid w:val="005C0DA3"/>
    <w:rsid w:val="005C6D41"/>
    <w:rsid w:val="005D3EFC"/>
    <w:rsid w:val="005E18EF"/>
    <w:rsid w:val="005E63D3"/>
    <w:rsid w:val="005F0362"/>
    <w:rsid w:val="005F375D"/>
    <w:rsid w:val="00600C61"/>
    <w:rsid w:val="00610CE4"/>
    <w:rsid w:val="006144C8"/>
    <w:rsid w:val="006231A5"/>
    <w:rsid w:val="006340A1"/>
    <w:rsid w:val="00634BD3"/>
    <w:rsid w:val="00635EE3"/>
    <w:rsid w:val="006417F4"/>
    <w:rsid w:val="00641A6D"/>
    <w:rsid w:val="006439E3"/>
    <w:rsid w:val="0064674E"/>
    <w:rsid w:val="0065139B"/>
    <w:rsid w:val="00653EB0"/>
    <w:rsid w:val="006555B7"/>
    <w:rsid w:val="006564D5"/>
    <w:rsid w:val="00666CA0"/>
    <w:rsid w:val="00672868"/>
    <w:rsid w:val="006871DE"/>
    <w:rsid w:val="0069096D"/>
    <w:rsid w:val="006A5E88"/>
    <w:rsid w:val="006A68F0"/>
    <w:rsid w:val="006A7EB0"/>
    <w:rsid w:val="006C4468"/>
    <w:rsid w:val="006C668C"/>
    <w:rsid w:val="006D1BF0"/>
    <w:rsid w:val="006D400C"/>
    <w:rsid w:val="006D4067"/>
    <w:rsid w:val="006E5A79"/>
    <w:rsid w:val="006E5D05"/>
    <w:rsid w:val="006F38D8"/>
    <w:rsid w:val="006F3A4D"/>
    <w:rsid w:val="006F512E"/>
    <w:rsid w:val="00700BCD"/>
    <w:rsid w:val="00706614"/>
    <w:rsid w:val="007139B8"/>
    <w:rsid w:val="00717034"/>
    <w:rsid w:val="00724811"/>
    <w:rsid w:val="00725F8F"/>
    <w:rsid w:val="00727996"/>
    <w:rsid w:val="007364B8"/>
    <w:rsid w:val="00736675"/>
    <w:rsid w:val="00740329"/>
    <w:rsid w:val="00747355"/>
    <w:rsid w:val="00750C9D"/>
    <w:rsid w:val="00751472"/>
    <w:rsid w:val="00753A33"/>
    <w:rsid w:val="00756616"/>
    <w:rsid w:val="007742C5"/>
    <w:rsid w:val="00776127"/>
    <w:rsid w:val="00780590"/>
    <w:rsid w:val="00780B82"/>
    <w:rsid w:val="0078482F"/>
    <w:rsid w:val="007916DC"/>
    <w:rsid w:val="00792FDB"/>
    <w:rsid w:val="00794022"/>
    <w:rsid w:val="007A3662"/>
    <w:rsid w:val="007A51D6"/>
    <w:rsid w:val="007A5ABF"/>
    <w:rsid w:val="007B2AE9"/>
    <w:rsid w:val="007C0727"/>
    <w:rsid w:val="007C13E0"/>
    <w:rsid w:val="007D283E"/>
    <w:rsid w:val="007D3B27"/>
    <w:rsid w:val="007D4F88"/>
    <w:rsid w:val="007D6DE6"/>
    <w:rsid w:val="007E32A0"/>
    <w:rsid w:val="007E3E58"/>
    <w:rsid w:val="007E45E3"/>
    <w:rsid w:val="007F25C9"/>
    <w:rsid w:val="007F30B9"/>
    <w:rsid w:val="007F7ADA"/>
    <w:rsid w:val="00800303"/>
    <w:rsid w:val="008025B8"/>
    <w:rsid w:val="008051A1"/>
    <w:rsid w:val="00810AA0"/>
    <w:rsid w:val="008115B3"/>
    <w:rsid w:val="00811F80"/>
    <w:rsid w:val="008141E2"/>
    <w:rsid w:val="008142B8"/>
    <w:rsid w:val="0081617E"/>
    <w:rsid w:val="0081641B"/>
    <w:rsid w:val="00821EDD"/>
    <w:rsid w:val="008250AE"/>
    <w:rsid w:val="00825363"/>
    <w:rsid w:val="008257E2"/>
    <w:rsid w:val="00825A95"/>
    <w:rsid w:val="00833815"/>
    <w:rsid w:val="008344E1"/>
    <w:rsid w:val="00846195"/>
    <w:rsid w:val="008527B9"/>
    <w:rsid w:val="00852F7A"/>
    <w:rsid w:val="00853D90"/>
    <w:rsid w:val="0085652D"/>
    <w:rsid w:val="0086785A"/>
    <w:rsid w:val="008914EE"/>
    <w:rsid w:val="00897F79"/>
    <w:rsid w:val="008A0F7C"/>
    <w:rsid w:val="008A1FD4"/>
    <w:rsid w:val="008B3BF9"/>
    <w:rsid w:val="008B6386"/>
    <w:rsid w:val="008C0383"/>
    <w:rsid w:val="008C1068"/>
    <w:rsid w:val="008C5F32"/>
    <w:rsid w:val="008C73EE"/>
    <w:rsid w:val="008D708D"/>
    <w:rsid w:val="008E056C"/>
    <w:rsid w:val="008E53E8"/>
    <w:rsid w:val="008F09FC"/>
    <w:rsid w:val="008F1822"/>
    <w:rsid w:val="008F41BF"/>
    <w:rsid w:val="008F5042"/>
    <w:rsid w:val="00900B09"/>
    <w:rsid w:val="00902541"/>
    <w:rsid w:val="00903AF1"/>
    <w:rsid w:val="009071DC"/>
    <w:rsid w:val="0090782B"/>
    <w:rsid w:val="0091089D"/>
    <w:rsid w:val="00925BB4"/>
    <w:rsid w:val="00930A29"/>
    <w:rsid w:val="009375AF"/>
    <w:rsid w:val="00941595"/>
    <w:rsid w:val="00946604"/>
    <w:rsid w:val="00953708"/>
    <w:rsid w:val="00954793"/>
    <w:rsid w:val="009609C2"/>
    <w:rsid w:val="00970F41"/>
    <w:rsid w:val="0097150A"/>
    <w:rsid w:val="0097208E"/>
    <w:rsid w:val="00972320"/>
    <w:rsid w:val="00975620"/>
    <w:rsid w:val="00976247"/>
    <w:rsid w:val="00982A21"/>
    <w:rsid w:val="009972CE"/>
    <w:rsid w:val="00997F4E"/>
    <w:rsid w:val="009A10CA"/>
    <w:rsid w:val="009A5A6A"/>
    <w:rsid w:val="009B5FE7"/>
    <w:rsid w:val="009B7E83"/>
    <w:rsid w:val="009C0549"/>
    <w:rsid w:val="009C06FD"/>
    <w:rsid w:val="009C51A7"/>
    <w:rsid w:val="009C5EC9"/>
    <w:rsid w:val="009D0122"/>
    <w:rsid w:val="009D0A42"/>
    <w:rsid w:val="009D4AD8"/>
    <w:rsid w:val="009D5F8B"/>
    <w:rsid w:val="009D6B42"/>
    <w:rsid w:val="009E4EB2"/>
    <w:rsid w:val="009E5EED"/>
    <w:rsid w:val="009E79A4"/>
    <w:rsid w:val="009F2FDC"/>
    <w:rsid w:val="00A01681"/>
    <w:rsid w:val="00A019C7"/>
    <w:rsid w:val="00A045A7"/>
    <w:rsid w:val="00A06CC0"/>
    <w:rsid w:val="00A108B0"/>
    <w:rsid w:val="00A1523C"/>
    <w:rsid w:val="00A22244"/>
    <w:rsid w:val="00A26EF2"/>
    <w:rsid w:val="00A317ED"/>
    <w:rsid w:val="00A36CD8"/>
    <w:rsid w:val="00A37C89"/>
    <w:rsid w:val="00A42FC1"/>
    <w:rsid w:val="00A475FF"/>
    <w:rsid w:val="00A553BE"/>
    <w:rsid w:val="00A55627"/>
    <w:rsid w:val="00A63134"/>
    <w:rsid w:val="00A63E60"/>
    <w:rsid w:val="00A66B3D"/>
    <w:rsid w:val="00A7143F"/>
    <w:rsid w:val="00A746BB"/>
    <w:rsid w:val="00A767E2"/>
    <w:rsid w:val="00A86774"/>
    <w:rsid w:val="00A9163C"/>
    <w:rsid w:val="00A92EFD"/>
    <w:rsid w:val="00AA1DE7"/>
    <w:rsid w:val="00AA74DA"/>
    <w:rsid w:val="00AA7F89"/>
    <w:rsid w:val="00AB294C"/>
    <w:rsid w:val="00AB4DF2"/>
    <w:rsid w:val="00AC54BB"/>
    <w:rsid w:val="00AC7D31"/>
    <w:rsid w:val="00AD2125"/>
    <w:rsid w:val="00AD33A1"/>
    <w:rsid w:val="00AD3E08"/>
    <w:rsid w:val="00AD5310"/>
    <w:rsid w:val="00AD5FAA"/>
    <w:rsid w:val="00AF05CC"/>
    <w:rsid w:val="00B06D88"/>
    <w:rsid w:val="00B06E1F"/>
    <w:rsid w:val="00B11BB1"/>
    <w:rsid w:val="00B15B55"/>
    <w:rsid w:val="00B16703"/>
    <w:rsid w:val="00B1698D"/>
    <w:rsid w:val="00B17DDE"/>
    <w:rsid w:val="00B2150E"/>
    <w:rsid w:val="00B22B63"/>
    <w:rsid w:val="00B431F6"/>
    <w:rsid w:val="00B540C3"/>
    <w:rsid w:val="00B5492F"/>
    <w:rsid w:val="00B57A22"/>
    <w:rsid w:val="00B60D44"/>
    <w:rsid w:val="00B64218"/>
    <w:rsid w:val="00B64390"/>
    <w:rsid w:val="00B64418"/>
    <w:rsid w:val="00B64BB0"/>
    <w:rsid w:val="00B6517C"/>
    <w:rsid w:val="00B722F1"/>
    <w:rsid w:val="00B75038"/>
    <w:rsid w:val="00B800E3"/>
    <w:rsid w:val="00B80A83"/>
    <w:rsid w:val="00B82FC1"/>
    <w:rsid w:val="00B83466"/>
    <w:rsid w:val="00B9154E"/>
    <w:rsid w:val="00B93042"/>
    <w:rsid w:val="00B96422"/>
    <w:rsid w:val="00B977B0"/>
    <w:rsid w:val="00BA1196"/>
    <w:rsid w:val="00BA5293"/>
    <w:rsid w:val="00BA7145"/>
    <w:rsid w:val="00BA76F5"/>
    <w:rsid w:val="00BB50CE"/>
    <w:rsid w:val="00BB6226"/>
    <w:rsid w:val="00BC2871"/>
    <w:rsid w:val="00BE0C65"/>
    <w:rsid w:val="00BE206F"/>
    <w:rsid w:val="00BF4B59"/>
    <w:rsid w:val="00BF5AC9"/>
    <w:rsid w:val="00C00FAF"/>
    <w:rsid w:val="00C12F47"/>
    <w:rsid w:val="00C202F4"/>
    <w:rsid w:val="00C20CF3"/>
    <w:rsid w:val="00C22E81"/>
    <w:rsid w:val="00C317C3"/>
    <w:rsid w:val="00C36AE5"/>
    <w:rsid w:val="00C400C9"/>
    <w:rsid w:val="00C41315"/>
    <w:rsid w:val="00C446C0"/>
    <w:rsid w:val="00C45006"/>
    <w:rsid w:val="00C52A12"/>
    <w:rsid w:val="00C52EA6"/>
    <w:rsid w:val="00C60524"/>
    <w:rsid w:val="00C616B5"/>
    <w:rsid w:val="00C766C9"/>
    <w:rsid w:val="00C82B46"/>
    <w:rsid w:val="00C97F2F"/>
    <w:rsid w:val="00CA4F29"/>
    <w:rsid w:val="00CA5710"/>
    <w:rsid w:val="00CB0C1A"/>
    <w:rsid w:val="00CB3843"/>
    <w:rsid w:val="00CB400E"/>
    <w:rsid w:val="00CB5EE2"/>
    <w:rsid w:val="00CC7EA4"/>
    <w:rsid w:val="00CD37D7"/>
    <w:rsid w:val="00CD44EB"/>
    <w:rsid w:val="00CD6B66"/>
    <w:rsid w:val="00CD7E06"/>
    <w:rsid w:val="00CE5FA3"/>
    <w:rsid w:val="00CF03A6"/>
    <w:rsid w:val="00CF32E1"/>
    <w:rsid w:val="00D04466"/>
    <w:rsid w:val="00D05240"/>
    <w:rsid w:val="00D066F8"/>
    <w:rsid w:val="00D07B7B"/>
    <w:rsid w:val="00D07BD9"/>
    <w:rsid w:val="00D11A25"/>
    <w:rsid w:val="00D121C3"/>
    <w:rsid w:val="00D14BD9"/>
    <w:rsid w:val="00D24A0B"/>
    <w:rsid w:val="00D27C3B"/>
    <w:rsid w:val="00D3697B"/>
    <w:rsid w:val="00D400CE"/>
    <w:rsid w:val="00D4046D"/>
    <w:rsid w:val="00D46D77"/>
    <w:rsid w:val="00D5052F"/>
    <w:rsid w:val="00D50EDD"/>
    <w:rsid w:val="00D52CE3"/>
    <w:rsid w:val="00D578DB"/>
    <w:rsid w:val="00D61BF1"/>
    <w:rsid w:val="00D6356F"/>
    <w:rsid w:val="00D74BA6"/>
    <w:rsid w:val="00D76113"/>
    <w:rsid w:val="00D90055"/>
    <w:rsid w:val="00D933EA"/>
    <w:rsid w:val="00DB0994"/>
    <w:rsid w:val="00DB2244"/>
    <w:rsid w:val="00DC0A22"/>
    <w:rsid w:val="00DC3443"/>
    <w:rsid w:val="00DC38E9"/>
    <w:rsid w:val="00DD5844"/>
    <w:rsid w:val="00DF3FA7"/>
    <w:rsid w:val="00DF5F83"/>
    <w:rsid w:val="00E029B6"/>
    <w:rsid w:val="00E02F53"/>
    <w:rsid w:val="00E077CA"/>
    <w:rsid w:val="00E100F8"/>
    <w:rsid w:val="00E132B8"/>
    <w:rsid w:val="00E14489"/>
    <w:rsid w:val="00E171AB"/>
    <w:rsid w:val="00E23581"/>
    <w:rsid w:val="00E2533B"/>
    <w:rsid w:val="00E3130A"/>
    <w:rsid w:val="00E37C9D"/>
    <w:rsid w:val="00E55325"/>
    <w:rsid w:val="00E62A01"/>
    <w:rsid w:val="00E77568"/>
    <w:rsid w:val="00E92C40"/>
    <w:rsid w:val="00EB0538"/>
    <w:rsid w:val="00EB253B"/>
    <w:rsid w:val="00EB65BC"/>
    <w:rsid w:val="00EB6755"/>
    <w:rsid w:val="00EB6E75"/>
    <w:rsid w:val="00EC5AF9"/>
    <w:rsid w:val="00EC6D71"/>
    <w:rsid w:val="00ED2219"/>
    <w:rsid w:val="00ED3495"/>
    <w:rsid w:val="00ED3BF4"/>
    <w:rsid w:val="00ED45FB"/>
    <w:rsid w:val="00EE1129"/>
    <w:rsid w:val="00EE18A2"/>
    <w:rsid w:val="00EE27AF"/>
    <w:rsid w:val="00EF2993"/>
    <w:rsid w:val="00EF3901"/>
    <w:rsid w:val="00F01973"/>
    <w:rsid w:val="00F052B3"/>
    <w:rsid w:val="00F10A13"/>
    <w:rsid w:val="00F178A5"/>
    <w:rsid w:val="00F24008"/>
    <w:rsid w:val="00F2475D"/>
    <w:rsid w:val="00F248E0"/>
    <w:rsid w:val="00F27484"/>
    <w:rsid w:val="00F27502"/>
    <w:rsid w:val="00F31D94"/>
    <w:rsid w:val="00F35BBD"/>
    <w:rsid w:val="00F37560"/>
    <w:rsid w:val="00F41B21"/>
    <w:rsid w:val="00F50733"/>
    <w:rsid w:val="00F5199A"/>
    <w:rsid w:val="00F51FB2"/>
    <w:rsid w:val="00F530ED"/>
    <w:rsid w:val="00F54DF7"/>
    <w:rsid w:val="00F5674D"/>
    <w:rsid w:val="00F6169C"/>
    <w:rsid w:val="00F67419"/>
    <w:rsid w:val="00F9210F"/>
    <w:rsid w:val="00F92AD9"/>
    <w:rsid w:val="00F9378A"/>
    <w:rsid w:val="00FA17AF"/>
    <w:rsid w:val="00FA2807"/>
    <w:rsid w:val="00FA5EBF"/>
    <w:rsid w:val="00FA6C02"/>
    <w:rsid w:val="00FB7F94"/>
    <w:rsid w:val="00FC22F3"/>
    <w:rsid w:val="00FC2FF6"/>
    <w:rsid w:val="00FD506C"/>
    <w:rsid w:val="00FD55E2"/>
    <w:rsid w:val="00FD7D60"/>
    <w:rsid w:val="00FE0A3F"/>
    <w:rsid w:val="00FF280A"/>
    <w:rsid w:val="00FF5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264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1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character" w:styleId="a7">
    <w:name w:val="annotation reference"/>
    <w:basedOn w:val="a0"/>
    <w:uiPriority w:val="99"/>
    <w:semiHidden/>
    <w:unhideWhenUsed/>
    <w:rsid w:val="006871DE"/>
    <w:rPr>
      <w:sz w:val="18"/>
      <w:szCs w:val="18"/>
    </w:rPr>
  </w:style>
  <w:style w:type="paragraph" w:styleId="a8">
    <w:name w:val="annotation text"/>
    <w:basedOn w:val="a"/>
    <w:link w:val="a9"/>
    <w:uiPriority w:val="99"/>
    <w:semiHidden/>
    <w:unhideWhenUsed/>
    <w:rsid w:val="006871DE"/>
    <w:pPr>
      <w:jc w:val="left"/>
    </w:pPr>
  </w:style>
  <w:style w:type="character" w:customStyle="1" w:styleId="a9">
    <w:name w:val="コメント文字列 (文字)"/>
    <w:basedOn w:val="a0"/>
    <w:link w:val="a8"/>
    <w:uiPriority w:val="99"/>
    <w:semiHidden/>
    <w:rsid w:val="006871DE"/>
  </w:style>
  <w:style w:type="paragraph" w:styleId="aa">
    <w:name w:val="Balloon Text"/>
    <w:basedOn w:val="a"/>
    <w:link w:val="ab"/>
    <w:uiPriority w:val="99"/>
    <w:semiHidden/>
    <w:unhideWhenUsed/>
    <w:rsid w:val="006871D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871DE"/>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DF3FA7"/>
    <w:rPr>
      <w:b/>
      <w:bCs/>
    </w:rPr>
  </w:style>
  <w:style w:type="character" w:customStyle="1" w:styleId="ad">
    <w:name w:val="コメント内容 (文字)"/>
    <w:basedOn w:val="a9"/>
    <w:link w:val="ac"/>
    <w:uiPriority w:val="99"/>
    <w:semiHidden/>
    <w:rsid w:val="00DF3FA7"/>
    <w:rPr>
      <w:b/>
      <w:bCs/>
    </w:rPr>
  </w:style>
  <w:style w:type="character" w:styleId="ae">
    <w:name w:val="Hyperlink"/>
    <w:basedOn w:val="a0"/>
    <w:uiPriority w:val="99"/>
    <w:unhideWhenUsed/>
    <w:rsid w:val="001614E9"/>
    <w:rPr>
      <w:color w:val="0000FF" w:themeColor="hyperlink"/>
      <w:u w:val="single"/>
    </w:rPr>
  </w:style>
  <w:style w:type="character" w:styleId="af">
    <w:name w:val="FollowedHyperlink"/>
    <w:basedOn w:val="a0"/>
    <w:uiPriority w:val="99"/>
    <w:semiHidden/>
    <w:unhideWhenUsed/>
    <w:rsid w:val="001614E9"/>
    <w:rPr>
      <w:color w:val="800080" w:themeColor="followedHyperlink"/>
      <w:u w:val="single"/>
    </w:rPr>
  </w:style>
  <w:style w:type="paragraph" w:styleId="af0">
    <w:name w:val="Revision"/>
    <w:hidden/>
    <w:uiPriority w:val="99"/>
    <w:semiHidden/>
    <w:rsid w:val="00780B82"/>
  </w:style>
  <w:style w:type="character" w:styleId="af1">
    <w:name w:val="footnote reference"/>
    <w:basedOn w:val="a0"/>
    <w:uiPriority w:val="99"/>
    <w:semiHidden/>
    <w:unhideWhenUsed/>
    <w:rsid w:val="00FE0A3F"/>
    <w:rPr>
      <w:vertAlign w:val="superscript"/>
    </w:rPr>
  </w:style>
  <w:style w:type="paragraph" w:styleId="af2">
    <w:name w:val="List Paragraph"/>
    <w:basedOn w:val="a"/>
    <w:uiPriority w:val="34"/>
    <w:qFormat/>
    <w:rsid w:val="009C06FD"/>
    <w:pPr>
      <w:ind w:leftChars="400" w:left="840"/>
    </w:pPr>
  </w:style>
  <w:style w:type="table" w:styleId="af3">
    <w:name w:val="Table Grid"/>
    <w:basedOn w:val="a1"/>
    <w:uiPriority w:val="59"/>
    <w:rsid w:val="002A3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7472">
      <w:bodyDiv w:val="1"/>
      <w:marLeft w:val="0"/>
      <w:marRight w:val="0"/>
      <w:marTop w:val="0"/>
      <w:marBottom w:val="0"/>
      <w:divBdr>
        <w:top w:val="none" w:sz="0" w:space="0" w:color="auto"/>
        <w:left w:val="none" w:sz="0" w:space="0" w:color="auto"/>
        <w:bottom w:val="none" w:sz="0" w:space="0" w:color="auto"/>
        <w:right w:val="none" w:sz="0" w:space="0" w:color="auto"/>
      </w:divBdr>
    </w:div>
    <w:div w:id="205797788">
      <w:bodyDiv w:val="1"/>
      <w:marLeft w:val="0"/>
      <w:marRight w:val="0"/>
      <w:marTop w:val="0"/>
      <w:marBottom w:val="0"/>
      <w:divBdr>
        <w:top w:val="none" w:sz="0" w:space="0" w:color="auto"/>
        <w:left w:val="none" w:sz="0" w:space="0" w:color="auto"/>
        <w:bottom w:val="none" w:sz="0" w:space="0" w:color="auto"/>
        <w:right w:val="none" w:sz="0" w:space="0" w:color="auto"/>
      </w:divBdr>
      <w:divsChild>
        <w:div w:id="2093819263">
          <w:marLeft w:val="0"/>
          <w:marRight w:val="0"/>
          <w:marTop w:val="0"/>
          <w:marBottom w:val="0"/>
          <w:divBdr>
            <w:top w:val="none" w:sz="0" w:space="0" w:color="auto"/>
            <w:left w:val="none" w:sz="0" w:space="0" w:color="auto"/>
            <w:bottom w:val="none" w:sz="0" w:space="0" w:color="auto"/>
            <w:right w:val="none" w:sz="0" w:space="0" w:color="auto"/>
          </w:divBdr>
          <w:divsChild>
            <w:div w:id="1748768990">
              <w:marLeft w:val="0"/>
              <w:marRight w:val="0"/>
              <w:marTop w:val="0"/>
              <w:marBottom w:val="0"/>
              <w:divBdr>
                <w:top w:val="none" w:sz="0" w:space="0" w:color="auto"/>
                <w:left w:val="none" w:sz="0" w:space="0" w:color="auto"/>
                <w:bottom w:val="none" w:sz="0" w:space="0" w:color="auto"/>
                <w:right w:val="none" w:sz="0" w:space="0" w:color="auto"/>
              </w:divBdr>
              <w:divsChild>
                <w:div w:id="2081124923">
                  <w:marLeft w:val="0"/>
                  <w:marRight w:val="0"/>
                  <w:marTop w:val="0"/>
                  <w:marBottom w:val="1200"/>
                  <w:divBdr>
                    <w:top w:val="none" w:sz="0" w:space="0" w:color="auto"/>
                    <w:left w:val="none" w:sz="0" w:space="0" w:color="auto"/>
                    <w:bottom w:val="none" w:sz="0" w:space="0" w:color="auto"/>
                    <w:right w:val="none" w:sz="0" w:space="0" w:color="auto"/>
                  </w:divBdr>
                  <w:divsChild>
                    <w:div w:id="175008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24666">
      <w:bodyDiv w:val="1"/>
      <w:marLeft w:val="0"/>
      <w:marRight w:val="0"/>
      <w:marTop w:val="0"/>
      <w:marBottom w:val="0"/>
      <w:divBdr>
        <w:top w:val="none" w:sz="0" w:space="0" w:color="auto"/>
        <w:left w:val="none" w:sz="0" w:space="0" w:color="auto"/>
        <w:bottom w:val="none" w:sz="0" w:space="0" w:color="auto"/>
        <w:right w:val="none" w:sz="0" w:space="0" w:color="auto"/>
      </w:divBdr>
      <w:divsChild>
        <w:div w:id="131139326">
          <w:marLeft w:val="0"/>
          <w:marRight w:val="0"/>
          <w:marTop w:val="0"/>
          <w:marBottom w:val="0"/>
          <w:divBdr>
            <w:top w:val="none" w:sz="0" w:space="0" w:color="auto"/>
            <w:left w:val="none" w:sz="0" w:space="0" w:color="auto"/>
            <w:bottom w:val="none" w:sz="0" w:space="0" w:color="auto"/>
            <w:right w:val="none" w:sz="0" w:space="0" w:color="auto"/>
          </w:divBdr>
          <w:divsChild>
            <w:div w:id="2095395340">
              <w:marLeft w:val="0"/>
              <w:marRight w:val="0"/>
              <w:marTop w:val="0"/>
              <w:marBottom w:val="0"/>
              <w:divBdr>
                <w:top w:val="none" w:sz="0" w:space="0" w:color="auto"/>
                <w:left w:val="none" w:sz="0" w:space="0" w:color="auto"/>
                <w:bottom w:val="none" w:sz="0" w:space="0" w:color="auto"/>
                <w:right w:val="none" w:sz="0" w:space="0" w:color="auto"/>
              </w:divBdr>
              <w:divsChild>
                <w:div w:id="2104715144">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sChild>
    </w:div>
    <w:div w:id="1386829681">
      <w:bodyDiv w:val="1"/>
      <w:marLeft w:val="0"/>
      <w:marRight w:val="0"/>
      <w:marTop w:val="0"/>
      <w:marBottom w:val="0"/>
      <w:divBdr>
        <w:top w:val="none" w:sz="0" w:space="0" w:color="auto"/>
        <w:left w:val="none" w:sz="0" w:space="0" w:color="auto"/>
        <w:bottom w:val="none" w:sz="0" w:space="0" w:color="auto"/>
        <w:right w:val="none" w:sz="0" w:space="0" w:color="auto"/>
      </w:divBdr>
      <w:divsChild>
        <w:div w:id="16857321">
          <w:marLeft w:val="0"/>
          <w:marRight w:val="0"/>
          <w:marTop w:val="0"/>
          <w:marBottom w:val="0"/>
          <w:divBdr>
            <w:top w:val="none" w:sz="0" w:space="0" w:color="auto"/>
            <w:left w:val="none" w:sz="0" w:space="0" w:color="auto"/>
            <w:bottom w:val="none" w:sz="0" w:space="0" w:color="auto"/>
            <w:right w:val="none" w:sz="0" w:space="0" w:color="auto"/>
          </w:divBdr>
          <w:divsChild>
            <w:div w:id="1628508371">
              <w:marLeft w:val="0"/>
              <w:marRight w:val="0"/>
              <w:marTop w:val="0"/>
              <w:marBottom w:val="0"/>
              <w:divBdr>
                <w:top w:val="none" w:sz="0" w:space="0" w:color="auto"/>
                <w:left w:val="none" w:sz="0" w:space="0" w:color="auto"/>
                <w:bottom w:val="none" w:sz="0" w:space="0" w:color="auto"/>
                <w:right w:val="none" w:sz="0" w:space="0" w:color="auto"/>
              </w:divBdr>
              <w:divsChild>
                <w:div w:id="390424619">
                  <w:marLeft w:val="0"/>
                  <w:marRight w:val="0"/>
                  <w:marTop w:val="0"/>
                  <w:marBottom w:val="1200"/>
                  <w:divBdr>
                    <w:top w:val="none" w:sz="0" w:space="0" w:color="auto"/>
                    <w:left w:val="none" w:sz="0" w:space="0" w:color="auto"/>
                    <w:bottom w:val="none" w:sz="0" w:space="0" w:color="auto"/>
                    <w:right w:val="none" w:sz="0" w:space="0" w:color="auto"/>
                  </w:divBdr>
                  <w:divsChild>
                    <w:div w:id="156587068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314580">
      <w:bodyDiv w:val="1"/>
      <w:marLeft w:val="0"/>
      <w:marRight w:val="0"/>
      <w:marTop w:val="0"/>
      <w:marBottom w:val="0"/>
      <w:divBdr>
        <w:top w:val="none" w:sz="0" w:space="0" w:color="auto"/>
        <w:left w:val="none" w:sz="0" w:space="0" w:color="auto"/>
        <w:bottom w:val="none" w:sz="0" w:space="0" w:color="auto"/>
        <w:right w:val="none" w:sz="0" w:space="0" w:color="auto"/>
      </w:divBdr>
    </w:div>
    <w:div w:id="1741751082">
      <w:bodyDiv w:val="1"/>
      <w:marLeft w:val="0"/>
      <w:marRight w:val="0"/>
      <w:marTop w:val="0"/>
      <w:marBottom w:val="0"/>
      <w:divBdr>
        <w:top w:val="none" w:sz="0" w:space="0" w:color="auto"/>
        <w:left w:val="none" w:sz="0" w:space="0" w:color="auto"/>
        <w:bottom w:val="none" w:sz="0" w:space="0" w:color="auto"/>
        <w:right w:val="none" w:sz="0" w:space="0" w:color="auto"/>
      </w:divBdr>
      <w:divsChild>
        <w:div w:id="1344280373">
          <w:marLeft w:val="0"/>
          <w:marRight w:val="0"/>
          <w:marTop w:val="0"/>
          <w:marBottom w:val="0"/>
          <w:divBdr>
            <w:top w:val="none" w:sz="0" w:space="0" w:color="auto"/>
            <w:left w:val="none" w:sz="0" w:space="0" w:color="auto"/>
            <w:bottom w:val="none" w:sz="0" w:space="0" w:color="auto"/>
            <w:right w:val="none" w:sz="0" w:space="0" w:color="auto"/>
          </w:divBdr>
          <w:divsChild>
            <w:div w:id="1906448271">
              <w:marLeft w:val="0"/>
              <w:marRight w:val="0"/>
              <w:marTop w:val="0"/>
              <w:marBottom w:val="0"/>
              <w:divBdr>
                <w:top w:val="none" w:sz="0" w:space="0" w:color="auto"/>
                <w:left w:val="none" w:sz="0" w:space="0" w:color="auto"/>
                <w:bottom w:val="none" w:sz="0" w:space="0" w:color="auto"/>
                <w:right w:val="none" w:sz="0" w:space="0" w:color="auto"/>
              </w:divBdr>
              <w:divsChild>
                <w:div w:id="146943386">
                  <w:marLeft w:val="0"/>
                  <w:marRight w:val="0"/>
                  <w:marTop w:val="0"/>
                  <w:marBottom w:val="1200"/>
                  <w:divBdr>
                    <w:top w:val="none" w:sz="0" w:space="0" w:color="auto"/>
                    <w:left w:val="none" w:sz="0" w:space="0" w:color="auto"/>
                    <w:bottom w:val="none" w:sz="0" w:space="0" w:color="auto"/>
                    <w:right w:val="none" w:sz="0" w:space="0" w:color="auto"/>
                  </w:divBdr>
                  <w:divsChild>
                    <w:div w:id="7259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2023-08-21T06:13:00Z</dcterms:created>
  <dcterms:modified xsi:type="dcterms:W3CDTF">2023-08-21T06:13:00Z</dcterms:modified>
</cp:coreProperties>
</file>